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1E4" w:rsidRDefault="00FE31E4" w:rsidP="00FE31E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2F42D36" wp14:editId="5C773EFE">
            <wp:extent cx="860425" cy="972185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4948" t="50740" r="33816" b="4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1E4" w:rsidRDefault="00FE31E4" w:rsidP="00FE31E4">
      <w:pPr>
        <w:ind w:left="-106" w:right="-12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ДОНЕЦКАЯ НАРОДНАЯ РЕСПУБЛИКА</w:t>
      </w:r>
    </w:p>
    <w:p w:rsidR="00FE31E4" w:rsidRDefault="00FE31E4" w:rsidP="00FE31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ГОРОДСКОГО ОКРУГА МАКЕЕВКА</w:t>
      </w:r>
    </w:p>
    <w:p w:rsidR="00FE31E4" w:rsidRDefault="00FE31E4" w:rsidP="00FE31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ДЕПАРТАМЕНТ ОБРАЗОВАНИЯ</w:t>
      </w:r>
    </w:p>
    <w:p w:rsidR="00FE31E4" w:rsidRDefault="00FE31E4" w:rsidP="00FE31E4">
      <w:pPr>
        <w:jc w:val="center"/>
        <w:rPr>
          <w:b/>
          <w:bCs/>
          <w:sz w:val="28"/>
          <w:szCs w:val="28"/>
        </w:rPr>
      </w:pPr>
    </w:p>
    <w:p w:rsidR="00FE31E4" w:rsidRDefault="00FE31E4" w:rsidP="00FE31E4">
      <w:pPr>
        <w:jc w:val="center"/>
      </w:pPr>
      <w:r>
        <w:rPr>
          <w:b/>
          <w:bCs/>
          <w:sz w:val="32"/>
          <w:szCs w:val="32"/>
        </w:rPr>
        <w:t>ПРИКАЗ</w:t>
      </w:r>
    </w:p>
    <w:p w:rsidR="00FE31E4" w:rsidRDefault="00FE31E4" w:rsidP="00FE31E4">
      <w:pPr>
        <w:rPr>
          <w:sz w:val="28"/>
          <w:szCs w:val="28"/>
        </w:rPr>
      </w:pPr>
    </w:p>
    <w:p w:rsidR="00FE31E4" w:rsidRPr="00243E80" w:rsidRDefault="00CC7603" w:rsidP="00FE31E4">
      <w:pPr>
        <w:rPr>
          <w:sz w:val="28"/>
          <w:szCs w:val="28"/>
        </w:rPr>
      </w:pPr>
      <w:r>
        <w:rPr>
          <w:sz w:val="28"/>
          <w:szCs w:val="28"/>
        </w:rPr>
        <w:t>от 18.04.2025</w:t>
      </w:r>
      <w:r w:rsidR="00FE31E4" w:rsidRPr="00243E80">
        <w:rPr>
          <w:sz w:val="28"/>
          <w:szCs w:val="28"/>
        </w:rPr>
        <w:t xml:space="preserve"> </w:t>
      </w:r>
      <w:r w:rsidR="00FE31E4" w:rsidRPr="00243E80">
        <w:rPr>
          <w:sz w:val="28"/>
          <w:szCs w:val="28"/>
        </w:rPr>
        <w:tab/>
      </w:r>
      <w:r w:rsidR="00FE31E4" w:rsidRPr="00243E80">
        <w:rPr>
          <w:sz w:val="28"/>
          <w:szCs w:val="28"/>
        </w:rPr>
        <w:tab/>
      </w:r>
      <w:r w:rsidR="00FE31E4" w:rsidRPr="00243E80">
        <w:rPr>
          <w:sz w:val="28"/>
          <w:szCs w:val="28"/>
        </w:rPr>
        <w:tab/>
      </w:r>
      <w:r w:rsidR="00FE31E4" w:rsidRPr="00243E80">
        <w:rPr>
          <w:sz w:val="28"/>
          <w:szCs w:val="28"/>
        </w:rPr>
        <w:tab/>
      </w:r>
      <w:r w:rsidR="00FE31E4" w:rsidRPr="00243E80">
        <w:rPr>
          <w:sz w:val="28"/>
          <w:szCs w:val="28"/>
        </w:rPr>
        <w:tab/>
      </w:r>
      <w:r w:rsidR="00FE31E4" w:rsidRPr="00243E80">
        <w:rPr>
          <w:sz w:val="28"/>
          <w:szCs w:val="28"/>
        </w:rPr>
        <w:tab/>
      </w:r>
      <w:r w:rsidR="00FE31E4" w:rsidRPr="00243E8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6244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№ 126</w:t>
      </w:r>
    </w:p>
    <w:p w:rsidR="00CC7603" w:rsidRDefault="00CC7603" w:rsidP="00CC7603">
      <w:pPr>
        <w:rPr>
          <w:b/>
          <w:sz w:val="28"/>
          <w:szCs w:val="28"/>
        </w:rPr>
      </w:pPr>
    </w:p>
    <w:p w:rsidR="00CC7603" w:rsidRDefault="00CC7603" w:rsidP="00CC7603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отдыха и досуга детей в летний период 2025 года</w:t>
      </w:r>
    </w:p>
    <w:p w:rsidR="00CC7603" w:rsidRDefault="00CC7603" w:rsidP="00CC7603">
      <w:pPr>
        <w:jc w:val="center"/>
        <w:rPr>
          <w:sz w:val="28"/>
          <w:szCs w:val="28"/>
        </w:rPr>
      </w:pPr>
    </w:p>
    <w:p w:rsidR="00CC7603" w:rsidRDefault="00CC7603" w:rsidP="00CC76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целью организации отдыха и досуга детей в летний период 2025 года, </w:t>
      </w:r>
    </w:p>
    <w:p w:rsidR="00CC7603" w:rsidRDefault="00CC7603" w:rsidP="0080738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Законами Донецкой Народной Республики «Об образовании в Донецкой Народной Республике» от 06.10.2023 № 12-РЗ,</w:t>
      </w:r>
      <w:r w:rsidR="00293B32">
        <w:rPr>
          <w:rFonts w:eastAsia="Calibri"/>
          <w:sz w:val="28"/>
          <w:szCs w:val="28"/>
          <w:lang w:eastAsia="zh-CN"/>
        </w:rPr>
        <w:t xml:space="preserve"> от 07.06.2024</w:t>
      </w:r>
      <w:r>
        <w:rPr>
          <w:rFonts w:eastAsia="Calibri"/>
          <w:sz w:val="28"/>
          <w:szCs w:val="28"/>
          <w:lang w:eastAsia="zh-CN"/>
        </w:rPr>
        <w:t xml:space="preserve"> № 80-РЗ «О наделении органов местного самоуправления муниципальных образований Донецкой Народной Республики отдельными государственными полномочиями Донецкой Народной Республики по обеспечению получения дошкольного образования в государственных дошкольных образовательных организациях, дошкольного, начального общего, основного общего, среднего общего образования в государственных общеобразовательных организациях, осуществляющих образовательную деятельность по имеющим</w:t>
      </w:r>
      <w:proofErr w:type="gramEnd"/>
      <w:r>
        <w:rPr>
          <w:rFonts w:eastAsia="Calibri"/>
          <w:sz w:val="28"/>
          <w:szCs w:val="28"/>
          <w:lang w:eastAsia="zh-CN"/>
        </w:rPr>
        <w:t xml:space="preserve"> государственную аккредитацию основным общеобразовательным программам»,</w:t>
      </w:r>
      <w:r>
        <w:rPr>
          <w:sz w:val="28"/>
          <w:szCs w:val="28"/>
        </w:rPr>
        <w:t xml:space="preserve"> Положением о департаменте образования Администрации городского округа Макеевка Донецкой Народной Республики, утвержденным решением </w:t>
      </w:r>
      <w:proofErr w:type="spellStart"/>
      <w:r>
        <w:rPr>
          <w:sz w:val="28"/>
          <w:szCs w:val="28"/>
        </w:rPr>
        <w:t>Макеевского</w:t>
      </w:r>
      <w:proofErr w:type="spellEnd"/>
      <w:r>
        <w:rPr>
          <w:sz w:val="28"/>
          <w:szCs w:val="28"/>
        </w:rPr>
        <w:t xml:space="preserve"> городского совета Донецкой Народной Республики от 20.03.2025 № 46/3,</w:t>
      </w:r>
    </w:p>
    <w:p w:rsidR="00CC7603" w:rsidRDefault="00CC7603" w:rsidP="0080738B">
      <w:pPr>
        <w:ind w:right="-1" w:firstLine="708"/>
        <w:jc w:val="both"/>
        <w:rPr>
          <w:sz w:val="28"/>
          <w:szCs w:val="28"/>
        </w:rPr>
      </w:pPr>
    </w:p>
    <w:p w:rsidR="00CC7603" w:rsidRDefault="00CC7603" w:rsidP="00CC760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C7603" w:rsidRDefault="00CC7603" w:rsidP="00CC7603">
      <w:pPr>
        <w:jc w:val="both"/>
        <w:rPr>
          <w:sz w:val="28"/>
          <w:szCs w:val="28"/>
        </w:rPr>
      </w:pPr>
    </w:p>
    <w:p w:rsidR="00331C33" w:rsidRPr="00B630FC" w:rsidRDefault="001075E2" w:rsidP="00595E03">
      <w:pPr>
        <w:tabs>
          <w:tab w:val="left" w:pos="142"/>
        </w:tabs>
        <w:autoSpaceDE w:val="0"/>
        <w:autoSpaceDN w:val="0"/>
        <w:adjustRightInd w:val="0"/>
        <w:spacing w:after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B630FC">
        <w:rPr>
          <w:color w:val="000000"/>
          <w:sz w:val="28"/>
          <w:szCs w:val="28"/>
        </w:rPr>
        <w:t xml:space="preserve">1. </w:t>
      </w:r>
      <w:proofErr w:type="gramStart"/>
      <w:r w:rsidR="00B630FC" w:rsidRPr="00B630FC">
        <w:rPr>
          <w:color w:val="000000"/>
          <w:sz w:val="28"/>
          <w:szCs w:val="28"/>
        </w:rPr>
        <w:t>Утв</w:t>
      </w:r>
      <w:r w:rsidR="00CC7603" w:rsidRPr="00B630FC">
        <w:rPr>
          <w:color w:val="000000"/>
          <w:sz w:val="28"/>
          <w:szCs w:val="28"/>
        </w:rPr>
        <w:t>ердить дислокацию пришкольных лагерей с дневным пребыванием детей (далее – пришкольный лагерь) продолжительностью работы до 6 часов</w:t>
      </w:r>
      <w:r w:rsidR="00595E03">
        <w:rPr>
          <w:color w:val="000000"/>
          <w:sz w:val="28"/>
          <w:szCs w:val="28"/>
        </w:rPr>
        <w:t xml:space="preserve"> пребывания </w:t>
      </w:r>
      <w:r w:rsidR="00CC7603" w:rsidRPr="00B630FC">
        <w:rPr>
          <w:color w:val="000000"/>
          <w:sz w:val="28"/>
          <w:szCs w:val="28"/>
        </w:rPr>
        <w:t>на базе государственных бюджетных общеобразовательных учреждений городского округа Макеевка</w:t>
      </w:r>
      <w:r w:rsidR="00B630FC" w:rsidRPr="00B630FC">
        <w:rPr>
          <w:color w:val="000000"/>
          <w:sz w:val="28"/>
          <w:szCs w:val="28"/>
        </w:rPr>
        <w:t xml:space="preserve"> </w:t>
      </w:r>
      <w:r w:rsidR="00B630FC">
        <w:rPr>
          <w:color w:val="000000"/>
          <w:sz w:val="28"/>
          <w:szCs w:val="28"/>
        </w:rPr>
        <w:t>с 02.06.</w:t>
      </w:r>
      <w:r w:rsidR="00B630FC" w:rsidRPr="00B630FC">
        <w:rPr>
          <w:color w:val="000000"/>
          <w:sz w:val="28"/>
          <w:szCs w:val="28"/>
        </w:rPr>
        <w:t>2025</w:t>
      </w:r>
      <w:r w:rsidR="00331C33">
        <w:rPr>
          <w:color w:val="000000"/>
          <w:sz w:val="28"/>
          <w:szCs w:val="28"/>
        </w:rPr>
        <w:t xml:space="preserve">     </w:t>
      </w:r>
      <w:r w:rsidR="00B630FC" w:rsidRPr="00B630FC">
        <w:rPr>
          <w:color w:val="000000"/>
          <w:sz w:val="28"/>
          <w:szCs w:val="28"/>
        </w:rPr>
        <w:t xml:space="preserve"> и площадок досуга детей (далее – площадка)</w:t>
      </w:r>
      <w:r w:rsidR="00595E03">
        <w:rPr>
          <w:color w:val="000000"/>
          <w:sz w:val="28"/>
          <w:szCs w:val="28"/>
        </w:rPr>
        <w:t xml:space="preserve"> продолжительностью работы до 4 часов пребывания </w:t>
      </w:r>
      <w:r w:rsidR="00B630FC" w:rsidRPr="00B630FC">
        <w:rPr>
          <w:color w:val="000000"/>
          <w:sz w:val="28"/>
          <w:szCs w:val="28"/>
        </w:rPr>
        <w:t>на базе государственных бюджетных общеобразовательных учреждений городского округа Макеевка и мун</w:t>
      </w:r>
      <w:r w:rsidR="00331C33">
        <w:rPr>
          <w:color w:val="000000"/>
          <w:sz w:val="28"/>
          <w:szCs w:val="28"/>
        </w:rPr>
        <w:t>иципальных бюджетных учреждений</w:t>
      </w:r>
      <w:r w:rsidR="00B630FC" w:rsidRPr="00B630FC">
        <w:rPr>
          <w:color w:val="000000"/>
          <w:sz w:val="28"/>
          <w:szCs w:val="28"/>
        </w:rPr>
        <w:t xml:space="preserve"> дополнительного образования</w:t>
      </w:r>
      <w:r w:rsidR="00331C33">
        <w:rPr>
          <w:color w:val="000000"/>
          <w:sz w:val="28"/>
          <w:szCs w:val="28"/>
        </w:rPr>
        <w:t xml:space="preserve"> города Макеевки</w:t>
      </w:r>
      <w:r w:rsidR="00132503">
        <w:rPr>
          <w:color w:val="000000"/>
          <w:sz w:val="28"/>
          <w:szCs w:val="28"/>
        </w:rPr>
        <w:t xml:space="preserve"> с 27.05.2025</w:t>
      </w:r>
      <w:r w:rsidR="00B630FC" w:rsidRPr="00B630FC">
        <w:rPr>
          <w:color w:val="000000"/>
          <w:sz w:val="28"/>
          <w:szCs w:val="28"/>
        </w:rPr>
        <w:t xml:space="preserve"> (прилагается</w:t>
      </w:r>
      <w:proofErr w:type="gramEnd"/>
      <w:r w:rsidR="00B630FC" w:rsidRPr="00B630FC">
        <w:rPr>
          <w:color w:val="000000"/>
          <w:sz w:val="28"/>
          <w:szCs w:val="28"/>
        </w:rPr>
        <w:t>) – приложение № 1.</w:t>
      </w:r>
    </w:p>
    <w:p w:rsidR="00331C33" w:rsidRDefault="00331C33" w:rsidP="00331C33">
      <w:pPr>
        <w:tabs>
          <w:tab w:val="left" w:pos="142"/>
          <w:tab w:val="left" w:pos="993"/>
        </w:tabs>
        <w:autoSpaceDE w:val="0"/>
        <w:autoSpaceDN w:val="0"/>
        <w:adjustRightInd w:val="0"/>
        <w:spacing w:after="276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 Руководителям образовательных учреждений:</w:t>
      </w:r>
    </w:p>
    <w:p w:rsidR="00CC7603" w:rsidRPr="00331C33" w:rsidRDefault="00331C33" w:rsidP="00331C33">
      <w:pPr>
        <w:tabs>
          <w:tab w:val="left" w:pos="142"/>
          <w:tab w:val="left" w:pos="851"/>
        </w:tabs>
        <w:autoSpaceDE w:val="0"/>
        <w:autoSpaceDN w:val="0"/>
        <w:adjustRightInd w:val="0"/>
        <w:spacing w:after="276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2.1.</w:t>
      </w:r>
      <w:r w:rsidR="00CC7603" w:rsidRPr="00331C33">
        <w:rPr>
          <w:color w:val="000000"/>
          <w:sz w:val="28"/>
          <w:szCs w:val="28"/>
        </w:rPr>
        <w:t>Организовать работу пришкольн</w:t>
      </w:r>
      <w:r>
        <w:rPr>
          <w:color w:val="000000"/>
          <w:sz w:val="28"/>
          <w:szCs w:val="28"/>
        </w:rPr>
        <w:t>ых лагерей</w:t>
      </w:r>
      <w:r w:rsidR="00CC7603" w:rsidRPr="00331C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331C33">
        <w:rPr>
          <w:color w:val="000000"/>
          <w:sz w:val="28"/>
          <w:szCs w:val="28"/>
        </w:rPr>
        <w:t xml:space="preserve">площадок досуга </w:t>
      </w:r>
      <w:r w:rsidR="00CC7603" w:rsidRPr="00331C33">
        <w:rPr>
          <w:color w:val="000000"/>
          <w:sz w:val="28"/>
          <w:szCs w:val="28"/>
        </w:rPr>
        <w:t>с периодом пребывания</w:t>
      </w:r>
      <w:r>
        <w:rPr>
          <w:color w:val="000000"/>
          <w:sz w:val="28"/>
          <w:szCs w:val="28"/>
        </w:rPr>
        <w:t xml:space="preserve"> в них не менее 14 рабочих дней.</w:t>
      </w:r>
    </w:p>
    <w:p w:rsidR="00CC7603" w:rsidRDefault="00331C33" w:rsidP="00331C33">
      <w:pPr>
        <w:tabs>
          <w:tab w:val="left" w:pos="851"/>
        </w:tabs>
        <w:autoSpaceDE w:val="0"/>
        <w:autoSpaceDN w:val="0"/>
        <w:adjustRightInd w:val="0"/>
        <w:spacing w:after="276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2.2.</w:t>
      </w:r>
      <w:r w:rsidR="00CC7603">
        <w:rPr>
          <w:sz w:val="28"/>
          <w:szCs w:val="28"/>
        </w:rPr>
        <w:t xml:space="preserve">. Обеспечить двухразовое бесплатное питание обучающимся 1-8, 10 классов в пришкольных лагерях </w:t>
      </w:r>
      <w:r w:rsidR="00CC7603">
        <w:rPr>
          <w:color w:val="000000"/>
          <w:sz w:val="28"/>
          <w:szCs w:val="28"/>
        </w:rPr>
        <w:t xml:space="preserve">на базе вышеуказанных общеобразовательных учреждений (п.1) в период их работы, основываясь на научно-обоснованных физиологических нормах питания и санитарных требований, установленных действующим законодательством Донецкой Народной Республики, в пределах выделенных лимитов бюджетных ассигнований. </w:t>
      </w:r>
    </w:p>
    <w:p w:rsidR="00CC7603" w:rsidRPr="00331C33" w:rsidRDefault="00331C33" w:rsidP="00331C33">
      <w:pPr>
        <w:tabs>
          <w:tab w:val="left" w:pos="567"/>
          <w:tab w:val="left" w:pos="993"/>
        </w:tabs>
        <w:autoSpaceDE w:val="0"/>
        <w:autoSpaceDN w:val="0"/>
        <w:adjustRightInd w:val="0"/>
        <w:spacing w:after="276"/>
        <w:jc w:val="both"/>
        <w:rPr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</w:t>
      </w:r>
      <w:r w:rsidR="00CC7603">
        <w:rPr>
          <w:color w:val="002060"/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CC7603">
        <w:rPr>
          <w:sz w:val="28"/>
          <w:szCs w:val="28"/>
        </w:rPr>
        <w:t>.Отделу дополнительного образования и организации отдыха детей департамента образования (Мокшина):</w:t>
      </w:r>
    </w:p>
    <w:p w:rsidR="00CC7603" w:rsidRDefault="00331C33" w:rsidP="00331C33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3.1</w:t>
      </w:r>
      <w:r w:rsidR="00CC7603">
        <w:rPr>
          <w:color w:val="000000"/>
          <w:sz w:val="28"/>
          <w:szCs w:val="28"/>
        </w:rPr>
        <w:t>. Согласовать планы работы и режимы работы пришкольных лагерей и площадок на базе вышеуказанных общеобразовательных учреждений, бюджетных учреждений дополнительного образования.</w:t>
      </w:r>
    </w:p>
    <w:p w:rsidR="00CC7603" w:rsidRDefault="00CC7603" w:rsidP="00CC7603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C7603" w:rsidRDefault="00331C33" w:rsidP="00331C33">
      <w:pPr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3.2</w:t>
      </w:r>
      <w:r w:rsidR="00CC7603">
        <w:rPr>
          <w:color w:val="000000"/>
          <w:sz w:val="28"/>
          <w:szCs w:val="28"/>
        </w:rPr>
        <w:t xml:space="preserve">.Обеспечить работу бюджетных учреждений дополнительного образования детей по организации содержательного досуга, отдыха и </w:t>
      </w:r>
      <w:proofErr w:type="gramStart"/>
      <w:r w:rsidR="00CC7603">
        <w:rPr>
          <w:color w:val="000000"/>
          <w:sz w:val="28"/>
          <w:szCs w:val="28"/>
        </w:rPr>
        <w:t>занятости</w:t>
      </w:r>
      <w:proofErr w:type="gramEnd"/>
      <w:r w:rsidR="00CC7603">
        <w:rPr>
          <w:color w:val="000000"/>
          <w:sz w:val="28"/>
          <w:szCs w:val="28"/>
        </w:rPr>
        <w:t xml:space="preserve"> обучающихся в период работы пришкольных л</w:t>
      </w:r>
      <w:r>
        <w:rPr>
          <w:color w:val="000000"/>
          <w:sz w:val="28"/>
          <w:szCs w:val="28"/>
        </w:rPr>
        <w:t>агерей отдыха и площадок досуга</w:t>
      </w:r>
    </w:p>
    <w:p w:rsidR="00CC7603" w:rsidRDefault="00CC7603" w:rsidP="00CC760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C7603" w:rsidRDefault="00331C33" w:rsidP="00331C33">
      <w:pPr>
        <w:tabs>
          <w:tab w:val="left" w:pos="993"/>
        </w:tabs>
        <w:autoSpaceDE w:val="0"/>
        <w:autoSpaceDN w:val="0"/>
        <w:adjustRightInd w:val="0"/>
        <w:spacing w:after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3.3.</w:t>
      </w:r>
      <w:r w:rsidR="00CC7603">
        <w:rPr>
          <w:color w:val="000000"/>
          <w:sz w:val="28"/>
          <w:szCs w:val="28"/>
        </w:rPr>
        <w:t>Организовать в течение летних каникул контроль содержания воспитательной работы в пришкольных лагерях и на площадках досуга на базе образовательных учреждений, бюджетных учреждений дополнительного образования. О результатах работы образовательных учреждений по вопросам организации оздор</w:t>
      </w:r>
      <w:r>
        <w:rPr>
          <w:color w:val="000000"/>
          <w:sz w:val="28"/>
          <w:szCs w:val="28"/>
        </w:rPr>
        <w:t xml:space="preserve">овления, отдыха и досуга детей </w:t>
      </w:r>
      <w:r w:rsidR="00CC7603">
        <w:rPr>
          <w:color w:val="000000"/>
          <w:sz w:val="28"/>
          <w:szCs w:val="28"/>
        </w:rPr>
        <w:t>летом 2025 года заслушать на совещании первых руководителей в октябре 2025 года.</w:t>
      </w:r>
    </w:p>
    <w:p w:rsidR="00CC7603" w:rsidRDefault="00331C33" w:rsidP="00331C33">
      <w:pPr>
        <w:tabs>
          <w:tab w:val="left" w:pos="567"/>
          <w:tab w:val="left" w:pos="993"/>
        </w:tabs>
        <w:autoSpaceDE w:val="0"/>
        <w:autoSpaceDN w:val="0"/>
        <w:adjustRightInd w:val="0"/>
        <w:spacing w:after="27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3.4</w:t>
      </w:r>
      <w:r w:rsidR="00CC7603">
        <w:rPr>
          <w:color w:val="000000"/>
          <w:sz w:val="28"/>
          <w:szCs w:val="28"/>
        </w:rPr>
        <w:t>. Провести с начальниками пришкольных лагерей и площадок досуга практический семинар по вопрос</w:t>
      </w:r>
      <w:r>
        <w:rPr>
          <w:color w:val="000000"/>
          <w:sz w:val="28"/>
          <w:szCs w:val="28"/>
        </w:rPr>
        <w:t xml:space="preserve">ам питания, организации отдыха, досуга, </w:t>
      </w:r>
      <w:r w:rsidR="00CC7603">
        <w:rPr>
          <w:color w:val="000000"/>
          <w:sz w:val="28"/>
          <w:szCs w:val="28"/>
        </w:rPr>
        <w:t>занятости детей в летний период 2025 года с учас</w:t>
      </w:r>
      <w:r>
        <w:rPr>
          <w:color w:val="000000"/>
          <w:sz w:val="28"/>
          <w:szCs w:val="28"/>
        </w:rPr>
        <w:t>тием заинтересованных структур (третья декада мая</w:t>
      </w:r>
      <w:r w:rsidR="0073376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CC7603" w:rsidRDefault="00331C33" w:rsidP="00331C33">
      <w:pPr>
        <w:tabs>
          <w:tab w:val="left" w:pos="567"/>
          <w:tab w:val="left" w:pos="993"/>
        </w:tabs>
        <w:autoSpaceDE w:val="0"/>
        <w:autoSpaceDN w:val="0"/>
        <w:adjustRightInd w:val="0"/>
        <w:spacing w:after="27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</w:t>
      </w:r>
      <w:r w:rsidR="00CC7603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3.5</w:t>
      </w:r>
      <w:r w:rsidR="00CC7603">
        <w:rPr>
          <w:color w:val="000000"/>
          <w:sz w:val="28"/>
          <w:szCs w:val="28"/>
        </w:rPr>
        <w:t>. Способствовать организации прохождения летней педагогической практики студентами профессиональных образовательных организаций педагогического профиля в пришкольных лагерях и на площадках досуга (при необходимости).</w:t>
      </w:r>
    </w:p>
    <w:p w:rsidR="00CC7603" w:rsidRDefault="00331C33" w:rsidP="00433897">
      <w:pPr>
        <w:tabs>
          <w:tab w:val="left" w:pos="567"/>
          <w:tab w:val="left" w:pos="1134"/>
        </w:tabs>
        <w:autoSpaceDE w:val="0"/>
        <w:autoSpaceDN w:val="0"/>
        <w:adjustRightInd w:val="0"/>
        <w:spacing w:after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3.6.</w:t>
      </w:r>
      <w:r w:rsidR="00CC7603">
        <w:rPr>
          <w:color w:val="000000"/>
          <w:sz w:val="28"/>
          <w:szCs w:val="28"/>
        </w:rPr>
        <w:t>Директору муниципального бюджетного учреждения дополнительного образования «Городской дворец детского и юношеского творчества им. В.Г.</w:t>
      </w:r>
      <w:r w:rsidR="003D6338">
        <w:rPr>
          <w:color w:val="000000"/>
          <w:sz w:val="28"/>
          <w:szCs w:val="28"/>
        </w:rPr>
        <w:t xml:space="preserve"> </w:t>
      </w:r>
      <w:proofErr w:type="spellStart"/>
      <w:r w:rsidR="00CC7603">
        <w:rPr>
          <w:color w:val="000000"/>
          <w:sz w:val="28"/>
          <w:szCs w:val="28"/>
        </w:rPr>
        <w:t>Джарты</w:t>
      </w:r>
      <w:proofErr w:type="spellEnd"/>
      <w:r w:rsidR="00CC7603">
        <w:rPr>
          <w:color w:val="000000"/>
          <w:sz w:val="28"/>
          <w:szCs w:val="28"/>
        </w:rPr>
        <w:t xml:space="preserve">» </w:t>
      </w:r>
      <w:r w:rsidR="00733767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CC7603">
        <w:rPr>
          <w:color w:val="000000"/>
          <w:sz w:val="28"/>
          <w:szCs w:val="28"/>
        </w:rPr>
        <w:t>(Козак) обеспечить методическое сопровождение организации деятельности пришкольных лагерей и площадок отдыха и досуга детей в летний период.</w:t>
      </w:r>
    </w:p>
    <w:p w:rsidR="00CC7603" w:rsidRDefault="00331C33" w:rsidP="00331C33">
      <w:pPr>
        <w:tabs>
          <w:tab w:val="left" w:pos="993"/>
        </w:tabs>
        <w:autoSpaceDE w:val="0"/>
        <w:autoSpaceDN w:val="0"/>
        <w:adjustRightInd w:val="0"/>
        <w:spacing w:after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4338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="00CC7603">
        <w:rPr>
          <w:color w:val="000000"/>
          <w:sz w:val="28"/>
          <w:szCs w:val="28"/>
        </w:rPr>
        <w:t xml:space="preserve">. Директорам государственных бюджетных общеобразовательных учреждений и бюджетных учреждений дополнительного образования:     </w:t>
      </w:r>
    </w:p>
    <w:p w:rsidR="00CC7603" w:rsidRDefault="00CC7603" w:rsidP="003D6338">
      <w:pPr>
        <w:tabs>
          <w:tab w:val="left" w:pos="993"/>
        </w:tabs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="00331C33">
        <w:rPr>
          <w:color w:val="000000"/>
          <w:sz w:val="28"/>
          <w:szCs w:val="28"/>
        </w:rPr>
        <w:t xml:space="preserve">  4</w:t>
      </w:r>
      <w:r>
        <w:rPr>
          <w:color w:val="000000"/>
          <w:sz w:val="28"/>
          <w:szCs w:val="28"/>
        </w:rPr>
        <w:t xml:space="preserve">.1. </w:t>
      </w:r>
      <w:proofErr w:type="gramStart"/>
      <w:r>
        <w:rPr>
          <w:color w:val="000000"/>
          <w:sz w:val="28"/>
          <w:szCs w:val="28"/>
        </w:rPr>
        <w:t>Согласовать открытие пришкольных лагерей и площадок с соответствующими ведомствами (</w:t>
      </w:r>
      <w:r w:rsidR="003D6338">
        <w:rPr>
          <w:color w:val="000000"/>
          <w:sz w:val="28"/>
          <w:szCs w:val="28"/>
        </w:rPr>
        <w:t xml:space="preserve">филиал Федерального </w:t>
      </w:r>
      <w:r w:rsidR="00F840DE" w:rsidRPr="00F840DE">
        <w:rPr>
          <w:color w:val="000000"/>
          <w:sz w:val="28"/>
          <w:szCs w:val="28"/>
        </w:rPr>
        <w:t>бюджетного учреждения здравоохранения «Центр гигиены и эпидемиологии в Донецкой Народной Республике»</w:t>
      </w:r>
      <w:r w:rsidR="003D6338">
        <w:rPr>
          <w:color w:val="000000"/>
          <w:sz w:val="28"/>
          <w:szCs w:val="28"/>
        </w:rPr>
        <w:t xml:space="preserve"> в городе Макеевка и </w:t>
      </w:r>
      <w:proofErr w:type="spellStart"/>
      <w:r w:rsidR="003D6338">
        <w:rPr>
          <w:color w:val="000000"/>
          <w:sz w:val="28"/>
          <w:szCs w:val="28"/>
        </w:rPr>
        <w:t>Ясиноватском</w:t>
      </w:r>
      <w:proofErr w:type="spellEnd"/>
      <w:r w:rsidR="003D6338">
        <w:rPr>
          <w:color w:val="000000"/>
          <w:sz w:val="28"/>
          <w:szCs w:val="28"/>
        </w:rPr>
        <w:t xml:space="preserve"> районе,</w:t>
      </w:r>
      <w:r>
        <w:rPr>
          <w:color w:val="000000"/>
          <w:sz w:val="28"/>
          <w:szCs w:val="28"/>
        </w:rPr>
        <w:t xml:space="preserve"> </w:t>
      </w:r>
      <w:r w:rsidR="003D6338">
        <w:rPr>
          <w:rFonts w:eastAsia="Calibri"/>
          <w:sz w:val="28"/>
          <w:szCs w:val="28"/>
          <w:lang w:eastAsia="zh-CN"/>
        </w:rPr>
        <w:lastRenderedPageBreak/>
        <w:t xml:space="preserve">территориальный отдел </w:t>
      </w:r>
      <w:r w:rsidR="009A4ED9" w:rsidRPr="00DD48D4">
        <w:rPr>
          <w:rFonts w:eastAsia="Calibri"/>
          <w:sz w:val="28"/>
          <w:szCs w:val="28"/>
          <w:lang w:eastAsia="zh-CN"/>
        </w:rPr>
        <w:t xml:space="preserve">управления Федеральной службы по </w:t>
      </w:r>
      <w:r w:rsidR="003D6338">
        <w:rPr>
          <w:rFonts w:eastAsia="Calibri"/>
          <w:sz w:val="28"/>
          <w:szCs w:val="28"/>
          <w:lang w:eastAsia="zh-CN"/>
        </w:rPr>
        <w:t xml:space="preserve"> </w:t>
      </w:r>
      <w:r w:rsidR="009A4ED9" w:rsidRPr="00DD48D4">
        <w:rPr>
          <w:rFonts w:eastAsia="Calibri"/>
          <w:sz w:val="28"/>
          <w:szCs w:val="28"/>
          <w:lang w:eastAsia="zh-CN"/>
        </w:rPr>
        <w:t>надзору в сфере защиты прав</w:t>
      </w:r>
      <w:r w:rsidR="003D6338">
        <w:rPr>
          <w:rFonts w:eastAsia="Calibri"/>
          <w:sz w:val="28"/>
          <w:szCs w:val="28"/>
          <w:lang w:eastAsia="zh-CN"/>
        </w:rPr>
        <w:t xml:space="preserve"> </w:t>
      </w:r>
      <w:r w:rsidR="009A4ED9" w:rsidRPr="00DD48D4">
        <w:rPr>
          <w:rFonts w:eastAsia="Calibri"/>
          <w:sz w:val="28"/>
          <w:szCs w:val="28"/>
          <w:lang w:eastAsia="zh-CN"/>
        </w:rPr>
        <w:t xml:space="preserve">потребителей и благополучия человека </w:t>
      </w:r>
      <w:r w:rsidR="003D6338">
        <w:rPr>
          <w:rFonts w:eastAsia="Calibri"/>
          <w:sz w:val="28"/>
          <w:szCs w:val="28"/>
          <w:lang w:eastAsia="zh-CN"/>
        </w:rPr>
        <w:t xml:space="preserve"> </w:t>
      </w:r>
      <w:r w:rsidR="009A4ED9" w:rsidRPr="00DD48D4">
        <w:rPr>
          <w:rFonts w:eastAsia="Calibri"/>
          <w:sz w:val="28"/>
          <w:szCs w:val="28"/>
          <w:lang w:eastAsia="zh-CN"/>
        </w:rPr>
        <w:t>по Донецкой Народной Республике</w:t>
      </w:r>
      <w:r w:rsidR="003D6338" w:rsidRPr="003D6338">
        <w:rPr>
          <w:color w:val="000000"/>
          <w:sz w:val="28"/>
          <w:szCs w:val="28"/>
        </w:rPr>
        <w:t xml:space="preserve"> </w:t>
      </w:r>
      <w:r w:rsidR="003D6338">
        <w:rPr>
          <w:color w:val="000000"/>
          <w:sz w:val="28"/>
          <w:szCs w:val="28"/>
        </w:rPr>
        <w:t xml:space="preserve">в городе Макеевка и </w:t>
      </w:r>
      <w:proofErr w:type="spellStart"/>
      <w:r w:rsidR="003D6338">
        <w:rPr>
          <w:color w:val="000000"/>
          <w:sz w:val="28"/>
          <w:szCs w:val="28"/>
        </w:rPr>
        <w:t>Ясиноватском</w:t>
      </w:r>
      <w:proofErr w:type="spellEnd"/>
      <w:r w:rsidR="003D6338">
        <w:rPr>
          <w:color w:val="000000"/>
          <w:sz w:val="28"/>
          <w:szCs w:val="28"/>
        </w:rPr>
        <w:t xml:space="preserve"> районе,</w:t>
      </w:r>
      <w:r w:rsidR="003D6338">
        <w:rPr>
          <w:rFonts w:eastAsia="Calibri"/>
          <w:sz w:val="28"/>
          <w:szCs w:val="28"/>
          <w:lang w:eastAsia="zh-CN"/>
        </w:rPr>
        <w:t xml:space="preserve"> Управления Министерства чрезвычайных ситуаций г. Макеевки, </w:t>
      </w:r>
      <w:r>
        <w:rPr>
          <w:color w:val="000000"/>
          <w:sz w:val="28"/>
          <w:szCs w:val="28"/>
        </w:rPr>
        <w:t>департамент</w:t>
      </w:r>
      <w:proofErr w:type="gramEnd"/>
      <w:r>
        <w:rPr>
          <w:color w:val="000000"/>
          <w:sz w:val="28"/>
          <w:szCs w:val="28"/>
        </w:rPr>
        <w:t xml:space="preserve"> образования и т. д.) и обеспе</w:t>
      </w:r>
      <w:r w:rsidR="00331C33">
        <w:rPr>
          <w:color w:val="000000"/>
          <w:sz w:val="28"/>
          <w:szCs w:val="28"/>
        </w:rPr>
        <w:t>чить их полное функционирование.</w:t>
      </w:r>
    </w:p>
    <w:p w:rsidR="003D6338" w:rsidRPr="003D6338" w:rsidRDefault="003D6338" w:rsidP="003D6338">
      <w:pPr>
        <w:tabs>
          <w:tab w:val="left" w:pos="993"/>
        </w:tabs>
        <w:ind w:firstLine="142"/>
        <w:jc w:val="both"/>
        <w:rPr>
          <w:rFonts w:eastAsia="Calibri"/>
          <w:sz w:val="28"/>
          <w:szCs w:val="28"/>
          <w:lang w:eastAsia="zh-CN"/>
        </w:rPr>
      </w:pPr>
    </w:p>
    <w:p w:rsidR="00CC7603" w:rsidRDefault="00CC7603" w:rsidP="00433897">
      <w:pPr>
        <w:tabs>
          <w:tab w:val="left" w:pos="567"/>
          <w:tab w:val="left" w:pos="1134"/>
        </w:tabs>
        <w:autoSpaceDE w:val="0"/>
        <w:autoSpaceDN w:val="0"/>
        <w:adjustRightInd w:val="0"/>
        <w:spacing w:after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="00433897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</w:t>
      </w:r>
      <w:r w:rsidR="0043389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.2. Осуществить своевременный подбор квалифицированных педагогических кадров для работы в летний период в пришкольных лагерях и на площадках досуга на базе вышеуказанных</w:t>
      </w:r>
      <w:r w:rsidR="00433897">
        <w:rPr>
          <w:color w:val="000000"/>
          <w:sz w:val="28"/>
          <w:szCs w:val="28"/>
        </w:rPr>
        <w:t xml:space="preserve"> образовательных учреждений</w:t>
      </w:r>
      <w:r w:rsidR="003D6338">
        <w:rPr>
          <w:color w:val="000000"/>
          <w:sz w:val="28"/>
          <w:szCs w:val="28"/>
        </w:rPr>
        <w:t>.</w:t>
      </w:r>
      <w:r w:rsidR="00433897">
        <w:rPr>
          <w:color w:val="000000"/>
          <w:sz w:val="28"/>
          <w:szCs w:val="28"/>
        </w:rPr>
        <w:t xml:space="preserve"> </w:t>
      </w:r>
    </w:p>
    <w:p w:rsidR="00CC7603" w:rsidRDefault="00433897" w:rsidP="00CC7603">
      <w:pPr>
        <w:tabs>
          <w:tab w:val="left" w:pos="567"/>
        </w:tabs>
        <w:autoSpaceDE w:val="0"/>
        <w:autoSpaceDN w:val="0"/>
        <w:adjustRightInd w:val="0"/>
        <w:spacing w:after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4</w:t>
      </w:r>
      <w:r w:rsidR="00CC7603">
        <w:rPr>
          <w:color w:val="000000"/>
          <w:sz w:val="28"/>
          <w:szCs w:val="28"/>
        </w:rPr>
        <w:t>.3. Учесть первоочередное право на зачисление обучающихся  льготных категорий при комплектовании лагерей и площадок;</w:t>
      </w:r>
    </w:p>
    <w:p w:rsidR="00CC7603" w:rsidRDefault="00433897" w:rsidP="00433897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</w:t>
      </w:r>
      <w:r w:rsidR="00CC7603">
        <w:rPr>
          <w:color w:val="000000"/>
          <w:sz w:val="28"/>
          <w:szCs w:val="28"/>
        </w:rPr>
        <w:t>.4. Принять надлежащие меры по обеспечению сохранности жизни и здоровья обучающихся и работников, обеспечив соблюдение:</w:t>
      </w:r>
    </w:p>
    <w:p w:rsidR="00CC7603" w:rsidRDefault="00CC7603" w:rsidP="00CC760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C7603" w:rsidRDefault="00433897" w:rsidP="00CC760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</w:t>
      </w:r>
      <w:r w:rsidR="00CC7603">
        <w:rPr>
          <w:color w:val="000000"/>
          <w:sz w:val="28"/>
          <w:szCs w:val="28"/>
        </w:rPr>
        <w:t>.4.1. норм и правил пожарной безопасности;</w:t>
      </w:r>
    </w:p>
    <w:p w:rsidR="00CC7603" w:rsidRDefault="00CC7603" w:rsidP="00CC760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C7603" w:rsidRDefault="00433897" w:rsidP="00433897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</w:t>
      </w:r>
      <w:r w:rsidR="00CC7603">
        <w:rPr>
          <w:color w:val="000000"/>
          <w:sz w:val="28"/>
          <w:szCs w:val="28"/>
        </w:rPr>
        <w:t>.4.2. норм и правил охраны и безопасности жизнедеятельности в пришкольных лагерях и на площадках, а также при проведении спортивных, массовых и других мероприятий (с регистрацией в соответствующих журналах);</w:t>
      </w:r>
    </w:p>
    <w:p w:rsidR="00CC7603" w:rsidRDefault="00CC7603" w:rsidP="00CC760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C7603" w:rsidRDefault="00433897" w:rsidP="00433897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</w:t>
      </w:r>
      <w:r w:rsidR="00CC7603">
        <w:rPr>
          <w:color w:val="000000"/>
          <w:sz w:val="28"/>
          <w:szCs w:val="28"/>
        </w:rPr>
        <w:t xml:space="preserve">.4.3. профилактических мер и санитарно-эпидемиологических норм </w:t>
      </w:r>
    </w:p>
    <w:p w:rsidR="00433897" w:rsidRDefault="003D6338" w:rsidP="00433897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C7603" w:rsidRDefault="00433897" w:rsidP="00433897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</w:t>
      </w:r>
      <w:r w:rsidR="00CC7603">
        <w:rPr>
          <w:color w:val="000000"/>
          <w:sz w:val="28"/>
          <w:szCs w:val="28"/>
        </w:rPr>
        <w:t xml:space="preserve">.4.4. правил безопасности перевозок организованных групп </w:t>
      </w:r>
      <w:r>
        <w:rPr>
          <w:color w:val="000000"/>
          <w:sz w:val="28"/>
          <w:szCs w:val="28"/>
        </w:rPr>
        <w:t>детей автомобильным транспортом (при необходимости)</w:t>
      </w:r>
    </w:p>
    <w:p w:rsidR="00CC7603" w:rsidRDefault="00CC7603" w:rsidP="00CC7603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C7603" w:rsidRDefault="00CC7603" w:rsidP="00CC760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33897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</w:t>
      </w:r>
      <w:r w:rsidR="0043389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 Контроль исполнения приказа оставляю за собой.</w:t>
      </w:r>
    </w:p>
    <w:p w:rsidR="00CC7603" w:rsidRDefault="00CC7603" w:rsidP="00CC760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C7603" w:rsidRDefault="00CC7603" w:rsidP="00433897">
      <w:pPr>
        <w:tabs>
          <w:tab w:val="left" w:pos="1134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="00433897">
        <w:rPr>
          <w:rFonts w:eastAsiaTheme="minorEastAsia"/>
          <w:sz w:val="28"/>
          <w:szCs w:val="28"/>
        </w:rPr>
        <w:t xml:space="preserve">         </w:t>
      </w:r>
      <w:r>
        <w:rPr>
          <w:rFonts w:eastAsiaTheme="minorEastAsia"/>
          <w:sz w:val="28"/>
          <w:szCs w:val="28"/>
        </w:rPr>
        <w:t xml:space="preserve"> </w:t>
      </w:r>
      <w:r w:rsidR="00433897">
        <w:rPr>
          <w:rFonts w:eastAsiaTheme="minorEastAsia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 xml:space="preserve">.  Приказ вступает в силу </w:t>
      </w:r>
      <w:proofErr w:type="gramStart"/>
      <w:r>
        <w:rPr>
          <w:rFonts w:eastAsiaTheme="minorEastAsia"/>
          <w:sz w:val="28"/>
          <w:szCs w:val="28"/>
        </w:rPr>
        <w:t>с даты</w:t>
      </w:r>
      <w:proofErr w:type="gramEnd"/>
      <w:r>
        <w:rPr>
          <w:rFonts w:eastAsiaTheme="minorEastAsia"/>
          <w:sz w:val="28"/>
          <w:szCs w:val="28"/>
        </w:rPr>
        <w:t xml:space="preserve"> его подписания</w:t>
      </w:r>
    </w:p>
    <w:p w:rsidR="00CC7603" w:rsidRDefault="00CC7603" w:rsidP="00CC760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C7603" w:rsidRDefault="00CC7603" w:rsidP="00CC7603">
      <w:pPr>
        <w:ind w:firstLine="567"/>
        <w:jc w:val="both"/>
        <w:rPr>
          <w:sz w:val="28"/>
          <w:szCs w:val="28"/>
        </w:rPr>
      </w:pPr>
    </w:p>
    <w:p w:rsidR="00CC7603" w:rsidRDefault="00CC7603" w:rsidP="00CC7603">
      <w:pPr>
        <w:rPr>
          <w:sz w:val="28"/>
          <w:szCs w:val="28"/>
        </w:rPr>
      </w:pPr>
    </w:p>
    <w:p w:rsidR="00433897" w:rsidRDefault="003D6338" w:rsidP="00CC760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6338" w:rsidRDefault="003D6338" w:rsidP="00CC760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7603" w:rsidRDefault="00CC7603" w:rsidP="00CC7603">
      <w:pPr>
        <w:rPr>
          <w:sz w:val="28"/>
          <w:szCs w:val="28"/>
        </w:rPr>
      </w:pPr>
    </w:p>
    <w:p w:rsidR="003D6338" w:rsidRDefault="003D6338" w:rsidP="00CC7603">
      <w:pPr>
        <w:rPr>
          <w:sz w:val="28"/>
          <w:szCs w:val="28"/>
        </w:rPr>
      </w:pPr>
    </w:p>
    <w:p w:rsidR="00CC7603" w:rsidRDefault="00CC7603" w:rsidP="00CC7603">
      <w:pPr>
        <w:ind w:left="-142" w:right="-1" w:firstLine="142"/>
        <w:rPr>
          <w:sz w:val="28"/>
          <w:szCs w:val="28"/>
        </w:rPr>
      </w:pPr>
      <w:r>
        <w:rPr>
          <w:sz w:val="28"/>
          <w:szCs w:val="28"/>
        </w:rPr>
        <w:t xml:space="preserve"> Директор департамента образования</w:t>
      </w:r>
    </w:p>
    <w:p w:rsidR="00CC7603" w:rsidRDefault="00CC7603" w:rsidP="00CC7603">
      <w:pPr>
        <w:ind w:left="-142" w:right="-1" w:firstLine="142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городского округа Макеевка                           Т.М. Пилюгина</w:t>
      </w:r>
    </w:p>
    <w:p w:rsidR="00CC7603" w:rsidRDefault="00CC7603" w:rsidP="00CC7603">
      <w:pPr>
        <w:jc w:val="both"/>
        <w:rPr>
          <w:rFonts w:eastAsiaTheme="minorHAnsi"/>
          <w:sz w:val="28"/>
          <w:szCs w:val="28"/>
          <w:lang w:eastAsia="en-US"/>
        </w:rPr>
      </w:pPr>
    </w:p>
    <w:p w:rsidR="00CC7603" w:rsidRDefault="00CC7603" w:rsidP="00CC7603">
      <w:pPr>
        <w:jc w:val="both"/>
        <w:rPr>
          <w:sz w:val="28"/>
          <w:szCs w:val="28"/>
        </w:rPr>
      </w:pPr>
    </w:p>
    <w:p w:rsidR="00433897" w:rsidRDefault="00433897" w:rsidP="00CC7603">
      <w:pPr>
        <w:jc w:val="both"/>
        <w:rPr>
          <w:sz w:val="28"/>
          <w:szCs w:val="28"/>
        </w:rPr>
      </w:pPr>
    </w:p>
    <w:p w:rsidR="00433897" w:rsidRDefault="00433897" w:rsidP="00CC7603">
      <w:pPr>
        <w:jc w:val="both"/>
        <w:rPr>
          <w:sz w:val="28"/>
          <w:szCs w:val="28"/>
        </w:rPr>
      </w:pPr>
    </w:p>
    <w:p w:rsidR="00433897" w:rsidRDefault="00433897" w:rsidP="00CC7603">
      <w:pPr>
        <w:jc w:val="both"/>
        <w:rPr>
          <w:sz w:val="28"/>
          <w:szCs w:val="28"/>
        </w:rPr>
      </w:pPr>
    </w:p>
    <w:p w:rsidR="00433897" w:rsidRDefault="00433897" w:rsidP="00CC7603">
      <w:pPr>
        <w:jc w:val="both"/>
        <w:rPr>
          <w:sz w:val="28"/>
          <w:szCs w:val="28"/>
        </w:rPr>
      </w:pPr>
    </w:p>
    <w:p w:rsidR="00433897" w:rsidRDefault="00433897" w:rsidP="00CC7603">
      <w:pPr>
        <w:jc w:val="both"/>
        <w:rPr>
          <w:sz w:val="28"/>
          <w:szCs w:val="28"/>
        </w:rPr>
      </w:pPr>
    </w:p>
    <w:p w:rsidR="003D6338" w:rsidRDefault="003D6338" w:rsidP="00CC7603">
      <w:pPr>
        <w:jc w:val="both"/>
        <w:rPr>
          <w:sz w:val="28"/>
          <w:szCs w:val="28"/>
        </w:rPr>
      </w:pPr>
    </w:p>
    <w:p w:rsidR="003D6338" w:rsidRDefault="003D6338" w:rsidP="00CC7603">
      <w:pPr>
        <w:jc w:val="both"/>
        <w:rPr>
          <w:sz w:val="28"/>
          <w:szCs w:val="28"/>
        </w:rPr>
      </w:pPr>
    </w:p>
    <w:p w:rsidR="00433897" w:rsidRDefault="00433897" w:rsidP="00CC7603">
      <w:pPr>
        <w:jc w:val="both"/>
        <w:rPr>
          <w:sz w:val="28"/>
          <w:szCs w:val="28"/>
        </w:rPr>
      </w:pPr>
    </w:p>
    <w:p w:rsidR="00CC7603" w:rsidRDefault="00CC7603" w:rsidP="00CC7603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Подготовлено:</w:t>
      </w:r>
    </w:p>
    <w:p w:rsidR="00CC7603" w:rsidRDefault="00CC7603" w:rsidP="00CC7603">
      <w:pPr>
        <w:jc w:val="both"/>
        <w:rPr>
          <w:sz w:val="28"/>
          <w:szCs w:val="28"/>
        </w:rPr>
      </w:pPr>
    </w:p>
    <w:p w:rsidR="00CC7603" w:rsidRDefault="00CC7603" w:rsidP="00CC7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сектора </w:t>
      </w:r>
      <w:proofErr w:type="gramStart"/>
      <w:r>
        <w:rPr>
          <w:sz w:val="28"/>
          <w:szCs w:val="28"/>
        </w:rPr>
        <w:t>воспитательной</w:t>
      </w:r>
      <w:proofErr w:type="gramEnd"/>
    </w:p>
    <w:p w:rsidR="00CC7603" w:rsidRDefault="00CC7603" w:rsidP="00CC7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работы отдела дополнительного </w:t>
      </w:r>
    </w:p>
    <w:p w:rsidR="00CC7603" w:rsidRDefault="00CC7603" w:rsidP="00CC7603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и организации отдыха детей</w:t>
      </w:r>
    </w:p>
    <w:p w:rsidR="00CC7603" w:rsidRDefault="00CC7603" w:rsidP="00CC7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департамента образования </w:t>
      </w:r>
    </w:p>
    <w:p w:rsidR="00CC7603" w:rsidRDefault="00CC7603" w:rsidP="00CC760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 Т.Н. Стеценко</w:t>
      </w:r>
    </w:p>
    <w:p w:rsidR="00CC7603" w:rsidRDefault="00CC7603" w:rsidP="00CC7603">
      <w:pPr>
        <w:jc w:val="both"/>
        <w:rPr>
          <w:sz w:val="28"/>
          <w:szCs w:val="28"/>
        </w:rPr>
      </w:pPr>
    </w:p>
    <w:p w:rsidR="00CC7603" w:rsidRDefault="00CC7603" w:rsidP="00CC7603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CC7603" w:rsidRDefault="00CC7603" w:rsidP="00CC7603">
      <w:pPr>
        <w:jc w:val="both"/>
        <w:rPr>
          <w:sz w:val="28"/>
          <w:szCs w:val="28"/>
        </w:rPr>
      </w:pPr>
    </w:p>
    <w:p w:rsidR="00CC7603" w:rsidRDefault="00CC7603" w:rsidP="00CC7603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департамента</w:t>
      </w:r>
    </w:p>
    <w:p w:rsidR="00CC7603" w:rsidRDefault="00CC7603" w:rsidP="00CC7603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</w:t>
      </w:r>
    </w:p>
    <w:p w:rsidR="00CC7603" w:rsidRDefault="00CC7603" w:rsidP="00CC760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 Н.Г. Бабенко</w:t>
      </w:r>
    </w:p>
    <w:p w:rsidR="00CC7603" w:rsidRDefault="00CC7603" w:rsidP="00CC7603">
      <w:pPr>
        <w:jc w:val="both"/>
        <w:rPr>
          <w:sz w:val="28"/>
          <w:szCs w:val="28"/>
        </w:rPr>
      </w:pPr>
    </w:p>
    <w:p w:rsidR="00CC7603" w:rsidRDefault="00CC7603" w:rsidP="00CC7603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департамента</w:t>
      </w:r>
    </w:p>
    <w:p w:rsidR="00CC7603" w:rsidRDefault="00CC7603" w:rsidP="00CC7603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</w:t>
      </w:r>
    </w:p>
    <w:p w:rsidR="00CC7603" w:rsidRDefault="00CC7603" w:rsidP="00CC7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 И.В. </w:t>
      </w:r>
      <w:proofErr w:type="spellStart"/>
      <w:r>
        <w:rPr>
          <w:sz w:val="28"/>
          <w:szCs w:val="28"/>
        </w:rPr>
        <w:t>Ранцева</w:t>
      </w:r>
      <w:proofErr w:type="spellEnd"/>
    </w:p>
    <w:p w:rsidR="00CC7603" w:rsidRDefault="00CC7603" w:rsidP="00CC7603">
      <w:pPr>
        <w:jc w:val="both"/>
        <w:rPr>
          <w:sz w:val="28"/>
          <w:szCs w:val="28"/>
        </w:rPr>
      </w:pPr>
    </w:p>
    <w:p w:rsidR="00CC7603" w:rsidRDefault="00CC7603" w:rsidP="00CC7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CC7603" w:rsidRDefault="00CC7603" w:rsidP="00CC7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дополнительного образования </w:t>
      </w:r>
    </w:p>
    <w:p w:rsidR="00CC7603" w:rsidRDefault="00CC7603" w:rsidP="00CC7603">
      <w:pPr>
        <w:jc w:val="both"/>
        <w:rPr>
          <w:sz w:val="28"/>
          <w:szCs w:val="28"/>
        </w:rPr>
      </w:pPr>
      <w:r>
        <w:rPr>
          <w:sz w:val="28"/>
          <w:szCs w:val="28"/>
        </w:rPr>
        <w:t>и организации отдыха детей</w:t>
      </w:r>
    </w:p>
    <w:p w:rsidR="00CC7603" w:rsidRDefault="00CC7603" w:rsidP="00CC7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департамента образования </w:t>
      </w:r>
    </w:p>
    <w:p w:rsidR="00CC7603" w:rsidRDefault="00CC7603" w:rsidP="00CC760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 Н.А. Мокшина</w:t>
      </w:r>
    </w:p>
    <w:p w:rsidR="00CC7603" w:rsidRDefault="00CC7603" w:rsidP="00CC7603">
      <w:pPr>
        <w:jc w:val="both"/>
        <w:rPr>
          <w:sz w:val="28"/>
          <w:szCs w:val="28"/>
        </w:rPr>
      </w:pPr>
    </w:p>
    <w:p w:rsidR="00CC7603" w:rsidRDefault="00CC7603" w:rsidP="00CC7603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отдела</w:t>
      </w:r>
    </w:p>
    <w:p w:rsidR="00CC7603" w:rsidRDefault="00CC7603" w:rsidP="00CC7603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правового и кадрового обеспечения</w:t>
      </w:r>
    </w:p>
    <w:p w:rsidR="00CC7603" w:rsidRDefault="00CC7603" w:rsidP="00CC7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департамента образования </w:t>
      </w:r>
    </w:p>
    <w:p w:rsidR="00CC7603" w:rsidRDefault="00CC7603" w:rsidP="00CC7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___________________А.В. </w:t>
      </w:r>
      <w:proofErr w:type="spellStart"/>
      <w:r>
        <w:rPr>
          <w:sz w:val="28"/>
          <w:szCs w:val="28"/>
        </w:rPr>
        <w:t>Московец</w:t>
      </w:r>
      <w:proofErr w:type="spellEnd"/>
    </w:p>
    <w:p w:rsidR="00CC7603" w:rsidRDefault="00CC7603" w:rsidP="00CC7603">
      <w:pPr>
        <w:jc w:val="both"/>
        <w:rPr>
          <w:sz w:val="28"/>
          <w:szCs w:val="28"/>
        </w:rPr>
      </w:pPr>
    </w:p>
    <w:p w:rsidR="00CC7603" w:rsidRDefault="00CC7603" w:rsidP="00CC7603">
      <w:pPr>
        <w:jc w:val="both"/>
        <w:rPr>
          <w:sz w:val="28"/>
          <w:szCs w:val="28"/>
        </w:rPr>
      </w:pPr>
    </w:p>
    <w:p w:rsidR="00CC7603" w:rsidRDefault="00CC7603" w:rsidP="00CC7603">
      <w:pPr>
        <w:jc w:val="both"/>
        <w:rPr>
          <w:sz w:val="28"/>
          <w:szCs w:val="28"/>
        </w:rPr>
      </w:pPr>
    </w:p>
    <w:p w:rsidR="00CC7603" w:rsidRDefault="00CC7603" w:rsidP="00CC7603">
      <w:pPr>
        <w:jc w:val="both"/>
        <w:rPr>
          <w:sz w:val="28"/>
          <w:szCs w:val="28"/>
        </w:rPr>
      </w:pPr>
    </w:p>
    <w:p w:rsidR="00CC7603" w:rsidRDefault="00CC7603" w:rsidP="00CC7603">
      <w:pPr>
        <w:jc w:val="both"/>
        <w:rPr>
          <w:sz w:val="28"/>
          <w:szCs w:val="28"/>
        </w:rPr>
      </w:pPr>
    </w:p>
    <w:p w:rsidR="00CC7603" w:rsidRDefault="00CC7603" w:rsidP="00CC7603">
      <w:pPr>
        <w:jc w:val="both"/>
        <w:rPr>
          <w:sz w:val="28"/>
          <w:szCs w:val="28"/>
        </w:rPr>
      </w:pPr>
    </w:p>
    <w:p w:rsidR="00CC7603" w:rsidRDefault="00CC7603" w:rsidP="00CC7603">
      <w:pPr>
        <w:jc w:val="both"/>
        <w:rPr>
          <w:sz w:val="28"/>
          <w:szCs w:val="28"/>
        </w:rPr>
      </w:pPr>
    </w:p>
    <w:p w:rsidR="00CC7603" w:rsidRDefault="00CC7603" w:rsidP="00CC7603">
      <w:pPr>
        <w:jc w:val="both"/>
        <w:rPr>
          <w:sz w:val="28"/>
          <w:szCs w:val="28"/>
        </w:rPr>
      </w:pPr>
    </w:p>
    <w:p w:rsidR="00433897" w:rsidRPr="003D6338" w:rsidRDefault="00433897" w:rsidP="00CC7603">
      <w:pPr>
        <w:jc w:val="both"/>
        <w:rPr>
          <w:sz w:val="28"/>
          <w:szCs w:val="28"/>
        </w:rPr>
      </w:pPr>
    </w:p>
    <w:p w:rsidR="00433897" w:rsidRDefault="00433897" w:rsidP="00CC7603">
      <w:pPr>
        <w:jc w:val="both"/>
        <w:rPr>
          <w:sz w:val="28"/>
          <w:szCs w:val="28"/>
        </w:rPr>
      </w:pPr>
    </w:p>
    <w:p w:rsidR="00433897" w:rsidRDefault="00433897" w:rsidP="00CC7603">
      <w:pPr>
        <w:jc w:val="both"/>
        <w:rPr>
          <w:sz w:val="28"/>
          <w:szCs w:val="28"/>
        </w:rPr>
      </w:pPr>
    </w:p>
    <w:p w:rsidR="00433897" w:rsidRDefault="00433897" w:rsidP="00CC7603">
      <w:pPr>
        <w:jc w:val="both"/>
        <w:rPr>
          <w:sz w:val="28"/>
          <w:szCs w:val="28"/>
        </w:rPr>
      </w:pPr>
    </w:p>
    <w:p w:rsidR="00CC7603" w:rsidRDefault="00CC7603" w:rsidP="00CC7603">
      <w:pPr>
        <w:ind w:firstLine="6379"/>
        <w:jc w:val="both"/>
        <w:rPr>
          <w:sz w:val="24"/>
          <w:szCs w:val="24"/>
        </w:rPr>
      </w:pPr>
      <w:r>
        <w:rPr>
          <w:sz w:val="24"/>
          <w:szCs w:val="24"/>
        </w:rPr>
        <w:t>Направлено:</w:t>
      </w:r>
    </w:p>
    <w:p w:rsidR="00CC7603" w:rsidRDefault="00CC7603" w:rsidP="00CC7603">
      <w:pPr>
        <w:ind w:left="5103" w:firstLine="1276"/>
        <w:jc w:val="both"/>
        <w:rPr>
          <w:sz w:val="24"/>
          <w:szCs w:val="24"/>
        </w:rPr>
      </w:pPr>
      <w:r>
        <w:rPr>
          <w:sz w:val="24"/>
          <w:szCs w:val="24"/>
        </w:rPr>
        <w:t>В дело – 1</w:t>
      </w:r>
    </w:p>
    <w:p w:rsidR="00CC7603" w:rsidRDefault="00CC7603" w:rsidP="00CC7603">
      <w:pPr>
        <w:ind w:left="5245" w:firstLine="1134"/>
        <w:jc w:val="both"/>
        <w:rPr>
          <w:sz w:val="24"/>
          <w:szCs w:val="24"/>
        </w:rPr>
      </w:pPr>
      <w:r>
        <w:rPr>
          <w:sz w:val="24"/>
          <w:szCs w:val="24"/>
        </w:rPr>
        <w:t>Стеценко Т.Н. – 1</w:t>
      </w:r>
    </w:p>
    <w:p w:rsidR="00CC7603" w:rsidRDefault="00CC7603" w:rsidP="00CC7603">
      <w:pPr>
        <w:ind w:left="5245" w:firstLine="1134"/>
        <w:jc w:val="both"/>
        <w:rPr>
          <w:sz w:val="24"/>
          <w:szCs w:val="24"/>
        </w:rPr>
      </w:pPr>
      <w:r>
        <w:rPr>
          <w:sz w:val="24"/>
          <w:szCs w:val="24"/>
        </w:rPr>
        <w:t>В бухгалтерию 1</w:t>
      </w:r>
    </w:p>
    <w:p w:rsidR="00433897" w:rsidRDefault="00CC7603" w:rsidP="00433897">
      <w:pPr>
        <w:ind w:left="5245" w:firstLine="1134"/>
        <w:jc w:val="both"/>
        <w:rPr>
          <w:sz w:val="24"/>
          <w:szCs w:val="24"/>
        </w:rPr>
      </w:pPr>
      <w:r>
        <w:rPr>
          <w:sz w:val="24"/>
          <w:szCs w:val="24"/>
        </w:rPr>
        <w:t>ГБОУ – 67</w:t>
      </w:r>
    </w:p>
    <w:p w:rsidR="00CC7603" w:rsidRDefault="00CC7603" w:rsidP="00433897">
      <w:pPr>
        <w:ind w:left="5245" w:firstLine="1134"/>
        <w:jc w:val="both"/>
        <w:rPr>
          <w:sz w:val="24"/>
          <w:szCs w:val="24"/>
        </w:rPr>
      </w:pPr>
      <w:r>
        <w:rPr>
          <w:sz w:val="24"/>
          <w:szCs w:val="24"/>
        </w:rPr>
        <w:t>МБУДО – 4</w:t>
      </w:r>
    </w:p>
    <w:p w:rsidR="00552047" w:rsidRDefault="00552047" w:rsidP="0062443E">
      <w:pPr>
        <w:rPr>
          <w:rFonts w:eastAsiaTheme="minorEastAsia"/>
          <w:sz w:val="24"/>
          <w:szCs w:val="24"/>
          <w:lang w:val="uk-UA"/>
        </w:rPr>
      </w:pPr>
    </w:p>
    <w:p w:rsidR="00552047" w:rsidRDefault="00552047" w:rsidP="0062443E">
      <w:pPr>
        <w:rPr>
          <w:rFonts w:eastAsiaTheme="minorEastAsia"/>
          <w:sz w:val="24"/>
          <w:szCs w:val="24"/>
          <w:lang w:val="uk-UA"/>
        </w:rPr>
      </w:pPr>
    </w:p>
    <w:p w:rsidR="00552047" w:rsidRDefault="00552047" w:rsidP="0062443E">
      <w:pPr>
        <w:rPr>
          <w:rFonts w:eastAsiaTheme="minorEastAsia"/>
          <w:sz w:val="24"/>
          <w:szCs w:val="24"/>
          <w:lang w:val="uk-UA"/>
        </w:rPr>
      </w:pPr>
    </w:p>
    <w:p w:rsidR="003D6338" w:rsidRDefault="003D6338" w:rsidP="00B07A6A">
      <w:pPr>
        <w:ind w:left="5670"/>
        <w:rPr>
          <w:rFonts w:eastAsiaTheme="minorEastAsia"/>
          <w:sz w:val="24"/>
          <w:szCs w:val="24"/>
          <w:lang w:val="uk-UA"/>
        </w:rPr>
      </w:pPr>
    </w:p>
    <w:p w:rsidR="003D6338" w:rsidRDefault="003D6338" w:rsidP="00B07A6A">
      <w:pPr>
        <w:ind w:left="5670"/>
        <w:rPr>
          <w:rFonts w:eastAsiaTheme="minorEastAsia"/>
          <w:sz w:val="24"/>
          <w:szCs w:val="24"/>
          <w:lang w:val="uk-UA"/>
        </w:rPr>
      </w:pPr>
    </w:p>
    <w:p w:rsidR="00CC7603" w:rsidRPr="00552047" w:rsidRDefault="0062443E" w:rsidP="00B07A6A">
      <w:pPr>
        <w:ind w:left="5670"/>
        <w:rPr>
          <w:rFonts w:eastAsiaTheme="minorEastAsia"/>
          <w:sz w:val="24"/>
          <w:szCs w:val="24"/>
          <w:lang w:val="uk-UA"/>
        </w:rPr>
      </w:pPr>
      <w:proofErr w:type="spellStart"/>
      <w:r>
        <w:rPr>
          <w:rFonts w:eastAsiaTheme="minorEastAsia"/>
          <w:sz w:val="24"/>
          <w:szCs w:val="24"/>
          <w:lang w:val="uk-UA"/>
        </w:rPr>
        <w:t>Приложение</w:t>
      </w:r>
      <w:proofErr w:type="spellEnd"/>
      <w:r>
        <w:rPr>
          <w:rFonts w:eastAsiaTheme="minorEastAsia"/>
          <w:sz w:val="24"/>
          <w:szCs w:val="24"/>
          <w:lang w:val="uk-UA"/>
        </w:rPr>
        <w:t xml:space="preserve"> </w:t>
      </w:r>
    </w:p>
    <w:p w:rsidR="00CC7603" w:rsidRPr="00552047" w:rsidRDefault="00CC7603" w:rsidP="00B07A6A">
      <w:pPr>
        <w:ind w:left="5670"/>
        <w:rPr>
          <w:rFonts w:eastAsiaTheme="minorEastAsia"/>
          <w:sz w:val="24"/>
          <w:szCs w:val="24"/>
          <w:lang w:val="uk-UA"/>
        </w:rPr>
      </w:pPr>
      <w:r w:rsidRPr="00552047">
        <w:rPr>
          <w:rFonts w:eastAsiaTheme="minorEastAsia"/>
          <w:sz w:val="24"/>
          <w:szCs w:val="24"/>
          <w:lang w:val="uk-UA"/>
        </w:rPr>
        <w:t xml:space="preserve">к приказу </w:t>
      </w:r>
      <w:proofErr w:type="spellStart"/>
      <w:r w:rsidRPr="00552047">
        <w:rPr>
          <w:rFonts w:eastAsiaTheme="minorEastAsia"/>
          <w:sz w:val="24"/>
          <w:szCs w:val="24"/>
          <w:lang w:val="uk-UA"/>
        </w:rPr>
        <w:t>департамента</w:t>
      </w:r>
      <w:proofErr w:type="spellEnd"/>
      <w:r w:rsidRPr="00552047">
        <w:rPr>
          <w:rFonts w:eastAsiaTheme="minorEastAsia"/>
          <w:sz w:val="24"/>
          <w:szCs w:val="24"/>
          <w:lang w:val="uk-UA"/>
        </w:rPr>
        <w:t xml:space="preserve"> </w:t>
      </w:r>
      <w:proofErr w:type="spellStart"/>
      <w:r w:rsidRPr="00552047">
        <w:rPr>
          <w:rFonts w:eastAsiaTheme="minorEastAsia"/>
          <w:sz w:val="24"/>
          <w:szCs w:val="24"/>
          <w:lang w:val="uk-UA"/>
        </w:rPr>
        <w:t>образования</w:t>
      </w:r>
      <w:proofErr w:type="spellEnd"/>
    </w:p>
    <w:p w:rsidR="00CC7603" w:rsidRPr="00552047" w:rsidRDefault="00CC7603" w:rsidP="00B07A6A">
      <w:pPr>
        <w:ind w:left="5670"/>
        <w:rPr>
          <w:rFonts w:eastAsiaTheme="minorEastAsia"/>
          <w:sz w:val="24"/>
          <w:szCs w:val="24"/>
          <w:lang w:val="uk-UA"/>
        </w:rPr>
      </w:pPr>
      <w:proofErr w:type="spellStart"/>
      <w:r w:rsidRPr="00552047">
        <w:rPr>
          <w:rFonts w:eastAsiaTheme="minorEastAsia"/>
          <w:sz w:val="24"/>
          <w:szCs w:val="24"/>
          <w:lang w:val="uk-UA"/>
        </w:rPr>
        <w:t>Администрации</w:t>
      </w:r>
      <w:proofErr w:type="spellEnd"/>
      <w:r w:rsidRPr="00552047">
        <w:rPr>
          <w:rFonts w:eastAsiaTheme="minorEastAsia"/>
          <w:sz w:val="24"/>
          <w:szCs w:val="24"/>
          <w:lang w:val="uk-UA"/>
        </w:rPr>
        <w:t xml:space="preserve"> </w:t>
      </w:r>
      <w:proofErr w:type="spellStart"/>
      <w:r w:rsidRPr="00552047">
        <w:rPr>
          <w:rFonts w:eastAsiaTheme="minorEastAsia"/>
          <w:sz w:val="24"/>
          <w:szCs w:val="24"/>
          <w:lang w:val="uk-UA"/>
        </w:rPr>
        <w:t>городского</w:t>
      </w:r>
      <w:proofErr w:type="spellEnd"/>
      <w:r w:rsidRPr="00552047">
        <w:rPr>
          <w:rFonts w:eastAsiaTheme="minorEastAsia"/>
          <w:sz w:val="24"/>
          <w:szCs w:val="24"/>
          <w:lang w:val="uk-UA"/>
        </w:rPr>
        <w:t xml:space="preserve"> округа </w:t>
      </w:r>
      <w:proofErr w:type="spellStart"/>
      <w:r w:rsidRPr="00552047">
        <w:rPr>
          <w:rFonts w:eastAsiaTheme="minorEastAsia"/>
          <w:sz w:val="24"/>
          <w:szCs w:val="24"/>
          <w:lang w:val="uk-UA"/>
        </w:rPr>
        <w:t>Макеевка</w:t>
      </w:r>
      <w:proofErr w:type="spellEnd"/>
    </w:p>
    <w:p w:rsidR="00CC7603" w:rsidRPr="00552047" w:rsidRDefault="00CC7603" w:rsidP="00B07A6A">
      <w:pPr>
        <w:ind w:left="5670"/>
        <w:rPr>
          <w:rFonts w:eastAsiaTheme="minorEastAsia"/>
          <w:sz w:val="24"/>
          <w:szCs w:val="24"/>
          <w:lang w:val="uk-UA"/>
        </w:rPr>
      </w:pPr>
      <w:r w:rsidRPr="00552047">
        <w:rPr>
          <w:rFonts w:eastAsiaTheme="minorEastAsia"/>
          <w:sz w:val="24"/>
          <w:szCs w:val="24"/>
          <w:lang w:val="uk-UA"/>
        </w:rPr>
        <w:t>от 18.04.2025 № 126</w:t>
      </w:r>
    </w:p>
    <w:p w:rsidR="00F33A8A" w:rsidRPr="00552047" w:rsidRDefault="00F33A8A" w:rsidP="000D61CD">
      <w:pPr>
        <w:rPr>
          <w:rFonts w:eastAsiaTheme="minorEastAsia"/>
          <w:sz w:val="24"/>
          <w:szCs w:val="24"/>
          <w:lang w:val="uk-UA"/>
        </w:rPr>
      </w:pPr>
    </w:p>
    <w:p w:rsidR="0077526E" w:rsidRPr="00552047" w:rsidRDefault="00F33A8A" w:rsidP="000D61CD">
      <w:pPr>
        <w:ind w:hanging="142"/>
        <w:jc w:val="center"/>
        <w:rPr>
          <w:rFonts w:eastAsiaTheme="minorEastAsia"/>
          <w:sz w:val="24"/>
          <w:szCs w:val="24"/>
          <w:lang w:val="uk-UA"/>
        </w:rPr>
      </w:pPr>
      <w:proofErr w:type="spellStart"/>
      <w:r w:rsidRPr="00552047">
        <w:rPr>
          <w:rFonts w:eastAsiaTheme="minorEastAsia"/>
          <w:sz w:val="24"/>
          <w:szCs w:val="24"/>
          <w:lang w:val="uk-UA"/>
        </w:rPr>
        <w:t>Дислокация</w:t>
      </w:r>
      <w:proofErr w:type="spellEnd"/>
      <w:r w:rsidRPr="00552047">
        <w:rPr>
          <w:rFonts w:eastAsiaTheme="minorEastAsia"/>
          <w:sz w:val="24"/>
          <w:szCs w:val="24"/>
          <w:lang w:val="uk-UA"/>
        </w:rPr>
        <w:t xml:space="preserve"> </w:t>
      </w:r>
      <w:proofErr w:type="spellStart"/>
      <w:r w:rsidRPr="00552047">
        <w:rPr>
          <w:rFonts w:eastAsiaTheme="minorEastAsia"/>
          <w:sz w:val="24"/>
          <w:szCs w:val="24"/>
          <w:lang w:val="uk-UA"/>
        </w:rPr>
        <w:t>пришкольных</w:t>
      </w:r>
      <w:proofErr w:type="spellEnd"/>
      <w:r w:rsidRPr="00552047">
        <w:rPr>
          <w:rFonts w:eastAsiaTheme="minorEastAsia"/>
          <w:sz w:val="24"/>
          <w:szCs w:val="24"/>
          <w:lang w:val="uk-UA"/>
        </w:rPr>
        <w:t xml:space="preserve"> </w:t>
      </w:r>
      <w:proofErr w:type="spellStart"/>
      <w:r w:rsidRPr="00552047">
        <w:rPr>
          <w:rFonts w:eastAsiaTheme="minorEastAsia"/>
          <w:sz w:val="24"/>
          <w:szCs w:val="24"/>
          <w:lang w:val="uk-UA"/>
        </w:rPr>
        <w:t>лагерей</w:t>
      </w:r>
      <w:proofErr w:type="spellEnd"/>
      <w:r w:rsidRPr="00552047">
        <w:rPr>
          <w:rFonts w:eastAsiaTheme="minorEastAsia"/>
          <w:sz w:val="24"/>
          <w:szCs w:val="24"/>
          <w:lang w:val="uk-UA"/>
        </w:rPr>
        <w:t xml:space="preserve"> с </w:t>
      </w:r>
      <w:proofErr w:type="spellStart"/>
      <w:r w:rsidRPr="00552047">
        <w:rPr>
          <w:rFonts w:eastAsiaTheme="minorEastAsia"/>
          <w:sz w:val="24"/>
          <w:szCs w:val="24"/>
          <w:lang w:val="uk-UA"/>
        </w:rPr>
        <w:t>дневным</w:t>
      </w:r>
      <w:proofErr w:type="spellEnd"/>
      <w:r w:rsidRPr="00552047">
        <w:rPr>
          <w:rFonts w:eastAsiaTheme="minorEastAsia"/>
          <w:sz w:val="24"/>
          <w:szCs w:val="24"/>
          <w:lang w:val="uk-UA"/>
        </w:rPr>
        <w:t xml:space="preserve"> </w:t>
      </w:r>
      <w:proofErr w:type="spellStart"/>
      <w:r w:rsidRPr="00552047">
        <w:rPr>
          <w:rFonts w:eastAsiaTheme="minorEastAsia"/>
          <w:sz w:val="24"/>
          <w:szCs w:val="24"/>
          <w:lang w:val="uk-UA"/>
        </w:rPr>
        <w:t>пребыванием</w:t>
      </w:r>
      <w:proofErr w:type="spellEnd"/>
      <w:r w:rsidRPr="00552047">
        <w:rPr>
          <w:rFonts w:eastAsiaTheme="minorEastAsia"/>
          <w:sz w:val="24"/>
          <w:szCs w:val="24"/>
          <w:lang w:val="uk-UA"/>
        </w:rPr>
        <w:t xml:space="preserve">  </w:t>
      </w:r>
      <w:proofErr w:type="spellStart"/>
      <w:r w:rsidRPr="00552047">
        <w:rPr>
          <w:rFonts w:eastAsiaTheme="minorEastAsia"/>
          <w:sz w:val="24"/>
          <w:szCs w:val="24"/>
          <w:lang w:val="uk-UA"/>
        </w:rPr>
        <w:t>детей</w:t>
      </w:r>
      <w:proofErr w:type="spellEnd"/>
      <w:r w:rsidR="000D61CD" w:rsidRPr="00552047">
        <w:rPr>
          <w:rFonts w:eastAsiaTheme="minorEastAsia"/>
          <w:sz w:val="24"/>
          <w:szCs w:val="24"/>
          <w:lang w:val="uk-UA"/>
        </w:rPr>
        <w:t xml:space="preserve"> </w:t>
      </w:r>
    </w:p>
    <w:p w:rsidR="00F33A8A" w:rsidRPr="00552047" w:rsidRDefault="000D61CD" w:rsidP="0077526E">
      <w:pPr>
        <w:ind w:hanging="142"/>
        <w:jc w:val="center"/>
        <w:rPr>
          <w:rFonts w:eastAsiaTheme="minorEastAsia"/>
          <w:sz w:val="24"/>
          <w:szCs w:val="24"/>
          <w:lang w:val="uk-UA"/>
        </w:rPr>
      </w:pPr>
      <w:r w:rsidRPr="00552047">
        <w:rPr>
          <w:rFonts w:eastAsiaTheme="minorEastAsia"/>
          <w:sz w:val="24"/>
          <w:szCs w:val="24"/>
          <w:lang w:val="uk-UA"/>
        </w:rPr>
        <w:t xml:space="preserve">и площадок </w:t>
      </w:r>
      <w:proofErr w:type="spellStart"/>
      <w:r w:rsidRPr="00552047">
        <w:rPr>
          <w:rFonts w:eastAsiaTheme="minorEastAsia"/>
          <w:sz w:val="24"/>
          <w:szCs w:val="24"/>
          <w:lang w:val="uk-UA"/>
        </w:rPr>
        <w:t>досуга</w:t>
      </w:r>
      <w:proofErr w:type="spellEnd"/>
      <w:r w:rsidR="0077526E" w:rsidRPr="00552047">
        <w:rPr>
          <w:rFonts w:eastAsiaTheme="minorEastAsia"/>
          <w:sz w:val="24"/>
          <w:szCs w:val="24"/>
          <w:lang w:val="uk-UA"/>
        </w:rPr>
        <w:t xml:space="preserve"> </w:t>
      </w:r>
      <w:r w:rsidRPr="00552047">
        <w:rPr>
          <w:sz w:val="24"/>
          <w:szCs w:val="24"/>
        </w:rPr>
        <w:t>летом 2025 года</w:t>
      </w:r>
    </w:p>
    <w:p w:rsidR="00F33A8A" w:rsidRPr="00552047" w:rsidRDefault="00F33A8A" w:rsidP="000D61CD">
      <w:pPr>
        <w:ind w:hanging="142"/>
        <w:jc w:val="center"/>
        <w:rPr>
          <w:sz w:val="24"/>
          <w:szCs w:val="24"/>
        </w:rPr>
      </w:pPr>
    </w:p>
    <w:tbl>
      <w:tblPr>
        <w:tblStyle w:val="1"/>
        <w:tblW w:w="10080" w:type="dxa"/>
        <w:tblInd w:w="-900" w:type="dxa"/>
        <w:tblLayout w:type="fixed"/>
        <w:tblLook w:val="04A0" w:firstRow="1" w:lastRow="0" w:firstColumn="1" w:lastColumn="0" w:noHBand="0" w:noVBand="1"/>
      </w:tblPr>
      <w:tblGrid>
        <w:gridCol w:w="1525"/>
        <w:gridCol w:w="3594"/>
        <w:gridCol w:w="2693"/>
        <w:gridCol w:w="2268"/>
      </w:tblGrid>
      <w:tr w:rsidR="0077526E" w:rsidRPr="00552047" w:rsidTr="003805DA">
        <w:trPr>
          <w:cantSplit/>
          <w:trHeight w:val="1081"/>
          <w:tblHeader/>
        </w:trPr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b/>
                <w:sz w:val="24"/>
                <w:szCs w:val="24"/>
              </w:rPr>
            </w:pPr>
          </w:p>
          <w:p w:rsidR="0077526E" w:rsidRPr="00552047" w:rsidRDefault="0077526E">
            <w:pPr>
              <w:jc w:val="center"/>
              <w:rPr>
                <w:b/>
                <w:sz w:val="24"/>
                <w:szCs w:val="24"/>
              </w:rPr>
            </w:pPr>
          </w:p>
          <w:p w:rsidR="0077526E" w:rsidRPr="00552047" w:rsidRDefault="0077526E" w:rsidP="003805DA">
            <w:pPr>
              <w:rPr>
                <w:b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 w:rsidP="00FC1834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Количество детей, которые планируют посещать пришкольные лагеря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 w:rsidP="00FC1834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Количество детей, которые будут посещать площадки досуга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916672" w:rsidP="00FC1834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Форма работы</w:t>
            </w: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b/>
                <w:sz w:val="24"/>
                <w:szCs w:val="24"/>
              </w:rPr>
            </w:pPr>
            <w:r w:rsidRPr="00552047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b/>
                <w:sz w:val="24"/>
                <w:szCs w:val="24"/>
              </w:rPr>
            </w:pPr>
            <w:r w:rsidRPr="00552047">
              <w:rPr>
                <w:b/>
                <w:sz w:val="24"/>
                <w:szCs w:val="24"/>
              </w:rPr>
              <w:t>30 - 1640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b/>
                <w:sz w:val="24"/>
                <w:szCs w:val="24"/>
              </w:rPr>
            </w:pPr>
            <w:r w:rsidRPr="00552047">
              <w:rPr>
                <w:b/>
                <w:sz w:val="24"/>
                <w:szCs w:val="24"/>
              </w:rPr>
              <w:t>40 - 1592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rPr>
                <w:b/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b/>
                <w:sz w:val="24"/>
                <w:szCs w:val="24"/>
              </w:rPr>
            </w:pPr>
            <w:r w:rsidRPr="00552047">
              <w:rPr>
                <w:b/>
                <w:sz w:val="24"/>
                <w:szCs w:val="24"/>
              </w:rPr>
              <w:t>№ ГБОУ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526E" w:rsidRPr="00552047" w:rsidRDefault="0077526E">
            <w:pPr>
              <w:rPr>
                <w:b/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СШ № 1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FD61B6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FD61B6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 xml:space="preserve">Дистанционный </w:t>
            </w: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СШ № 2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5A26FD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СШ № 4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EC7779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80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НШ № 5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1B3955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150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СШ № 7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EC7779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СШ № 8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5A26FD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СШ № 11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1B3955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СШ № 12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5535A2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ОШ № 13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1B3955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СШ № 15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1B3955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85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СШ № 16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FD61B6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70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ОШ № 17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FD61B6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СШ № 18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5A26FD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СШ № 19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FD61B6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ОШ № 20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5535A2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СШ № 21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EC7779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СШ № 22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1B3955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ОШ № 24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5535A2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ОШ № 25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5A26FD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СШ № 29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5535A2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СШ № 31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5A26FD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СШ № 32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5A26FD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СШ № 34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5535A2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СШ № 35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1679A1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ОШ № 36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EC7779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СШ № 37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5A26FD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ОШ № 39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A6397C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ОШ № 40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EC7779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ОШ № 41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1679A1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ОШ № 43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5A26FD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СШ № 44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5A26FD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5C4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Дистанционный</w:t>
            </w: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ОШ № 45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1679A1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ОШ № 46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EC7779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СШ № 47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1B3955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ОШ № 48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EC7779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EC7779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Дистанционный</w:t>
            </w: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СШ № 49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A6397C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СШ № 50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A6397C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75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СШ № 53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1B3955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lastRenderedPageBreak/>
              <w:t>ОШ № 56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1B3955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СШ № 57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A6397C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СШ № 58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5A26FD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СШ № 59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B169A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СШ № 60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A6397C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СШ № 62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1433DA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120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ind w:left="-142"/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 xml:space="preserve"> ОШ № 64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5A26FD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СШ № 72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1679A1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ОШ № 77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5A26FD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5C4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Дистанционный</w:t>
            </w: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ОШ № 80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1679A1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СШ № 83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1679A1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СШ № 86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1433DA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54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СШ № 89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5A26FD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ОШ № 90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B169A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ОШ № 91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1679A1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СШ № 92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1679A1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СШ № 93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1B3955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СШ № 95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1433DA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ОШ № 98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1679A1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СШ № 99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1679A1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ind w:left="-142"/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ОШ № 101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1433DA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ind w:left="-142"/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СШ № 102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1679A1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ind w:left="-142"/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СШ № 103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1433DA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ind w:left="-142"/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ОШ № 104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1679A1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ind w:left="-142"/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СШ № 108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B169A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75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ind w:left="-142"/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ОШ № 109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5A26FD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ind w:left="-142"/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Лицей № 1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B169A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ind w:left="-142"/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Лицей № 2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1B3955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1B3955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1B3955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-</w:t>
            </w: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Гимназия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1B3955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sz w:val="24"/>
                <w:szCs w:val="24"/>
              </w:rPr>
            </w:pPr>
          </w:p>
        </w:tc>
      </w:tr>
      <w:tr w:rsidR="0077526E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26E" w:rsidRPr="00552047" w:rsidRDefault="001B3955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 xml:space="preserve">ГДДЮТ им. В.Г. </w:t>
            </w:r>
            <w:proofErr w:type="spellStart"/>
            <w:r w:rsidRPr="00552047">
              <w:rPr>
                <w:sz w:val="24"/>
                <w:szCs w:val="24"/>
              </w:rPr>
              <w:t>Джарты</w:t>
            </w:r>
            <w:proofErr w:type="spellEnd"/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4D6A2F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4D6A2F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Дистанционный</w:t>
            </w:r>
          </w:p>
        </w:tc>
      </w:tr>
      <w:tr w:rsidR="0077526E" w:rsidRPr="00552047" w:rsidTr="001B3955">
        <w:trPr>
          <w:trHeight w:val="275"/>
        </w:trPr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1B3955" w:rsidP="001B3955">
            <w:pPr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ЦДЮТ № 1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1433DA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26E" w:rsidRPr="00552047" w:rsidRDefault="007752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3955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955" w:rsidRPr="00552047" w:rsidRDefault="001B3955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ЦДЮТ № 2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955" w:rsidRPr="00552047" w:rsidRDefault="001B39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955" w:rsidRPr="00552047" w:rsidRDefault="001679A1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125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955" w:rsidRPr="00552047" w:rsidRDefault="001B395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3955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955" w:rsidRPr="00552047" w:rsidRDefault="001B3955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ДДЮТ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955" w:rsidRPr="00552047" w:rsidRDefault="001B39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955" w:rsidRPr="00552047" w:rsidRDefault="005A26FD">
            <w:pPr>
              <w:jc w:val="center"/>
              <w:rPr>
                <w:sz w:val="24"/>
                <w:szCs w:val="24"/>
              </w:rPr>
            </w:pPr>
            <w:r w:rsidRPr="00552047">
              <w:rPr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955" w:rsidRPr="00552047" w:rsidRDefault="001B395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3955" w:rsidRPr="00552047" w:rsidTr="00916672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955" w:rsidRPr="00552047" w:rsidRDefault="001B3955">
            <w:pPr>
              <w:jc w:val="center"/>
              <w:rPr>
                <w:b/>
                <w:sz w:val="24"/>
                <w:szCs w:val="24"/>
              </w:rPr>
            </w:pPr>
            <w:r w:rsidRPr="0055204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955" w:rsidRPr="00552047" w:rsidRDefault="001679A1">
            <w:pPr>
              <w:jc w:val="center"/>
              <w:rPr>
                <w:b/>
                <w:sz w:val="24"/>
                <w:szCs w:val="24"/>
              </w:rPr>
            </w:pPr>
            <w:r w:rsidRPr="00552047">
              <w:rPr>
                <w:b/>
                <w:sz w:val="24"/>
                <w:szCs w:val="24"/>
              </w:rPr>
              <w:t>30 - 1640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955" w:rsidRPr="00552047" w:rsidRDefault="001679A1">
            <w:pPr>
              <w:jc w:val="center"/>
              <w:rPr>
                <w:b/>
                <w:sz w:val="24"/>
                <w:szCs w:val="24"/>
              </w:rPr>
            </w:pPr>
            <w:r w:rsidRPr="00552047">
              <w:rPr>
                <w:b/>
                <w:sz w:val="24"/>
                <w:szCs w:val="24"/>
              </w:rPr>
              <w:t>40 - 1592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955" w:rsidRPr="00552047" w:rsidRDefault="001B395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33A8A" w:rsidRPr="00552047" w:rsidRDefault="00F33A8A" w:rsidP="00F33A8A">
      <w:pPr>
        <w:rPr>
          <w:rFonts w:eastAsiaTheme="minorHAnsi"/>
          <w:b/>
          <w:sz w:val="24"/>
          <w:szCs w:val="24"/>
          <w:lang w:eastAsia="en-US"/>
        </w:rPr>
      </w:pPr>
    </w:p>
    <w:p w:rsidR="00F33A8A" w:rsidRPr="00552047" w:rsidRDefault="00F33A8A" w:rsidP="0062443E">
      <w:pPr>
        <w:rPr>
          <w:rFonts w:eastAsiaTheme="minorEastAsia"/>
          <w:sz w:val="24"/>
          <w:szCs w:val="24"/>
          <w:lang w:val="uk-UA"/>
        </w:rPr>
      </w:pPr>
    </w:p>
    <w:p w:rsidR="00F33A8A" w:rsidRPr="00552047" w:rsidRDefault="00F33A8A" w:rsidP="00CC7603">
      <w:pPr>
        <w:ind w:firstLine="5387"/>
        <w:rPr>
          <w:rFonts w:eastAsiaTheme="minorEastAsia"/>
          <w:sz w:val="24"/>
          <w:szCs w:val="24"/>
          <w:lang w:val="uk-UA"/>
        </w:rPr>
      </w:pPr>
    </w:p>
    <w:p w:rsidR="00F33A8A" w:rsidRPr="00552047" w:rsidRDefault="00F33A8A" w:rsidP="00CC7603">
      <w:pPr>
        <w:ind w:firstLine="5387"/>
        <w:rPr>
          <w:rFonts w:eastAsiaTheme="minorEastAsia"/>
          <w:sz w:val="24"/>
          <w:szCs w:val="24"/>
          <w:lang w:val="uk-UA"/>
        </w:rPr>
      </w:pPr>
    </w:p>
    <w:p w:rsidR="00A776F9" w:rsidRPr="00552047" w:rsidRDefault="00A776F9" w:rsidP="00A776F9">
      <w:pPr>
        <w:ind w:left="-993"/>
        <w:rPr>
          <w:rFonts w:eastAsiaTheme="minorEastAsia"/>
          <w:sz w:val="24"/>
          <w:szCs w:val="24"/>
          <w:lang w:val="uk-UA"/>
        </w:rPr>
      </w:pPr>
      <w:r w:rsidRPr="00552047">
        <w:rPr>
          <w:rFonts w:eastAsiaTheme="minorEastAsia"/>
          <w:sz w:val="24"/>
          <w:szCs w:val="24"/>
          <w:lang w:val="uk-UA"/>
        </w:rPr>
        <w:t xml:space="preserve">Директор </w:t>
      </w:r>
      <w:proofErr w:type="spellStart"/>
      <w:r w:rsidRPr="00552047">
        <w:rPr>
          <w:rFonts w:eastAsiaTheme="minorEastAsia"/>
          <w:sz w:val="24"/>
          <w:szCs w:val="24"/>
          <w:lang w:val="uk-UA"/>
        </w:rPr>
        <w:t>департамента</w:t>
      </w:r>
      <w:proofErr w:type="spellEnd"/>
      <w:r w:rsidRPr="00552047">
        <w:rPr>
          <w:rFonts w:eastAsiaTheme="minorEastAsia"/>
          <w:sz w:val="24"/>
          <w:szCs w:val="24"/>
          <w:lang w:val="uk-UA"/>
        </w:rPr>
        <w:t xml:space="preserve"> </w:t>
      </w:r>
      <w:proofErr w:type="spellStart"/>
      <w:r w:rsidRPr="00552047">
        <w:rPr>
          <w:rFonts w:eastAsiaTheme="minorEastAsia"/>
          <w:sz w:val="24"/>
          <w:szCs w:val="24"/>
          <w:lang w:val="uk-UA"/>
        </w:rPr>
        <w:t>образования</w:t>
      </w:r>
      <w:proofErr w:type="spellEnd"/>
      <w:r w:rsidRPr="00552047">
        <w:rPr>
          <w:rFonts w:eastAsiaTheme="minorEastAsia"/>
          <w:sz w:val="24"/>
          <w:szCs w:val="24"/>
          <w:lang w:val="uk-UA"/>
        </w:rPr>
        <w:t xml:space="preserve"> </w:t>
      </w:r>
    </w:p>
    <w:p w:rsidR="00F33A8A" w:rsidRPr="00552047" w:rsidRDefault="00A776F9" w:rsidP="00A776F9">
      <w:pPr>
        <w:ind w:left="-993"/>
        <w:rPr>
          <w:rFonts w:eastAsiaTheme="minorEastAsia"/>
          <w:sz w:val="24"/>
          <w:szCs w:val="24"/>
          <w:lang w:val="uk-UA"/>
        </w:rPr>
      </w:pPr>
      <w:proofErr w:type="spellStart"/>
      <w:r w:rsidRPr="00552047">
        <w:rPr>
          <w:rFonts w:eastAsiaTheme="minorEastAsia"/>
          <w:sz w:val="24"/>
          <w:szCs w:val="24"/>
          <w:lang w:val="uk-UA"/>
        </w:rPr>
        <w:t>Администрации</w:t>
      </w:r>
      <w:proofErr w:type="spellEnd"/>
      <w:r w:rsidRPr="00552047">
        <w:rPr>
          <w:rFonts w:eastAsiaTheme="minorEastAsia"/>
          <w:sz w:val="24"/>
          <w:szCs w:val="24"/>
          <w:lang w:val="uk-UA"/>
        </w:rPr>
        <w:t xml:space="preserve"> </w:t>
      </w:r>
      <w:proofErr w:type="spellStart"/>
      <w:r w:rsidRPr="00552047">
        <w:rPr>
          <w:rFonts w:eastAsiaTheme="minorEastAsia"/>
          <w:sz w:val="24"/>
          <w:szCs w:val="24"/>
          <w:lang w:val="uk-UA"/>
        </w:rPr>
        <w:t>городскогоо</w:t>
      </w:r>
      <w:proofErr w:type="spellEnd"/>
      <w:r w:rsidRPr="00552047">
        <w:rPr>
          <w:rFonts w:eastAsiaTheme="minorEastAsia"/>
          <w:sz w:val="24"/>
          <w:szCs w:val="24"/>
          <w:lang w:val="uk-UA"/>
        </w:rPr>
        <w:t xml:space="preserve"> округа </w:t>
      </w:r>
      <w:proofErr w:type="spellStart"/>
      <w:r w:rsidRPr="00552047">
        <w:rPr>
          <w:rFonts w:eastAsiaTheme="minorEastAsia"/>
          <w:sz w:val="24"/>
          <w:szCs w:val="24"/>
          <w:lang w:val="uk-UA"/>
        </w:rPr>
        <w:t>Макеевка</w:t>
      </w:r>
      <w:proofErr w:type="spellEnd"/>
      <w:r w:rsidRPr="00552047">
        <w:rPr>
          <w:rFonts w:eastAsiaTheme="minorEastAsia"/>
          <w:sz w:val="24"/>
          <w:szCs w:val="24"/>
          <w:lang w:val="uk-UA"/>
        </w:rPr>
        <w:t xml:space="preserve">                                                                 Т.М. </w:t>
      </w:r>
      <w:proofErr w:type="spellStart"/>
      <w:r w:rsidRPr="00552047">
        <w:rPr>
          <w:rFonts w:eastAsiaTheme="minorEastAsia"/>
          <w:sz w:val="24"/>
          <w:szCs w:val="24"/>
          <w:lang w:val="uk-UA"/>
        </w:rPr>
        <w:t>Пилюгина</w:t>
      </w:r>
      <w:proofErr w:type="spellEnd"/>
    </w:p>
    <w:p w:rsidR="00F33A8A" w:rsidRPr="00552047" w:rsidRDefault="00F33A8A" w:rsidP="00A776F9">
      <w:pPr>
        <w:ind w:left="-993"/>
        <w:rPr>
          <w:rFonts w:eastAsiaTheme="minorEastAsia"/>
          <w:sz w:val="24"/>
          <w:szCs w:val="24"/>
          <w:lang w:val="uk-UA"/>
        </w:rPr>
      </w:pPr>
    </w:p>
    <w:p w:rsidR="00F33A8A" w:rsidRPr="00552047" w:rsidRDefault="00F33A8A" w:rsidP="00A776F9">
      <w:pPr>
        <w:ind w:left="-993"/>
        <w:rPr>
          <w:rFonts w:eastAsiaTheme="minorEastAsia"/>
          <w:sz w:val="24"/>
          <w:szCs w:val="24"/>
          <w:lang w:val="uk-UA"/>
        </w:rPr>
      </w:pPr>
    </w:p>
    <w:p w:rsidR="00F33A8A" w:rsidRPr="00552047" w:rsidRDefault="00F33A8A" w:rsidP="0062443E">
      <w:pPr>
        <w:rPr>
          <w:rFonts w:eastAsiaTheme="minorEastAsia"/>
          <w:sz w:val="24"/>
          <w:szCs w:val="24"/>
          <w:lang w:val="uk-UA"/>
        </w:rPr>
      </w:pPr>
    </w:p>
    <w:sectPr w:rsidR="00F33A8A" w:rsidRPr="00552047" w:rsidSect="00702318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2E0C"/>
    <w:multiLevelType w:val="hybridMultilevel"/>
    <w:tmpl w:val="D5A23294"/>
    <w:lvl w:ilvl="0" w:tplc="522E2280">
      <w:start w:val="1"/>
      <w:numFmt w:val="decimal"/>
      <w:lvlText w:val="%1."/>
      <w:lvlJc w:val="left"/>
      <w:pPr>
        <w:ind w:left="576" w:hanging="576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78"/>
    <w:rsid w:val="000163D6"/>
    <w:rsid w:val="00091625"/>
    <w:rsid w:val="000D61CD"/>
    <w:rsid w:val="001075E2"/>
    <w:rsid w:val="00132503"/>
    <w:rsid w:val="001433DA"/>
    <w:rsid w:val="001679A1"/>
    <w:rsid w:val="001B3955"/>
    <w:rsid w:val="002656EF"/>
    <w:rsid w:val="00293B32"/>
    <w:rsid w:val="00293E80"/>
    <w:rsid w:val="00305E8F"/>
    <w:rsid w:val="00331C33"/>
    <w:rsid w:val="003805DA"/>
    <w:rsid w:val="003D6338"/>
    <w:rsid w:val="00433897"/>
    <w:rsid w:val="004D6A2F"/>
    <w:rsid w:val="00552047"/>
    <w:rsid w:val="005535A2"/>
    <w:rsid w:val="00595E03"/>
    <w:rsid w:val="005A26FD"/>
    <w:rsid w:val="005C4A6A"/>
    <w:rsid w:val="005D3447"/>
    <w:rsid w:val="0062443E"/>
    <w:rsid w:val="006344B6"/>
    <w:rsid w:val="006D0961"/>
    <w:rsid w:val="00702318"/>
    <w:rsid w:val="00733767"/>
    <w:rsid w:val="0077526E"/>
    <w:rsid w:val="00797398"/>
    <w:rsid w:val="007B169A"/>
    <w:rsid w:val="007F7D31"/>
    <w:rsid w:val="0080738B"/>
    <w:rsid w:val="00916672"/>
    <w:rsid w:val="009A4ED9"/>
    <w:rsid w:val="00A00C7F"/>
    <w:rsid w:val="00A43603"/>
    <w:rsid w:val="00A6397C"/>
    <w:rsid w:val="00A72574"/>
    <w:rsid w:val="00A776F9"/>
    <w:rsid w:val="00B07A6A"/>
    <w:rsid w:val="00B630FC"/>
    <w:rsid w:val="00BE45C5"/>
    <w:rsid w:val="00C2295F"/>
    <w:rsid w:val="00C47327"/>
    <w:rsid w:val="00CC4778"/>
    <w:rsid w:val="00CC7603"/>
    <w:rsid w:val="00CF59F1"/>
    <w:rsid w:val="00D420C8"/>
    <w:rsid w:val="00D57595"/>
    <w:rsid w:val="00EC7779"/>
    <w:rsid w:val="00ED498D"/>
    <w:rsid w:val="00F33A8A"/>
    <w:rsid w:val="00F840DE"/>
    <w:rsid w:val="00FC1834"/>
    <w:rsid w:val="00FD61B6"/>
    <w:rsid w:val="00FE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qFormat/>
    <w:rsid w:val="00FE31E4"/>
    <w:pPr>
      <w:spacing w:beforeAutospacing="1" w:afterAutospacing="1"/>
    </w:pPr>
    <w:rPr>
      <w:sz w:val="24"/>
      <w:szCs w:val="24"/>
    </w:rPr>
  </w:style>
  <w:style w:type="character" w:customStyle="1" w:styleId="a4">
    <w:name w:val="Обычный (веб) Знак"/>
    <w:link w:val="a3"/>
    <w:uiPriority w:val="99"/>
    <w:qFormat/>
    <w:rsid w:val="00FE31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31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1E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C760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CC760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F33A8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qFormat/>
    <w:rsid w:val="00FE31E4"/>
    <w:pPr>
      <w:spacing w:beforeAutospacing="1" w:afterAutospacing="1"/>
    </w:pPr>
    <w:rPr>
      <w:sz w:val="24"/>
      <w:szCs w:val="24"/>
    </w:rPr>
  </w:style>
  <w:style w:type="character" w:customStyle="1" w:styleId="a4">
    <w:name w:val="Обычный (веб) Знак"/>
    <w:link w:val="a3"/>
    <w:uiPriority w:val="99"/>
    <w:qFormat/>
    <w:rsid w:val="00FE31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31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1E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C760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CC760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F33A8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Tatyana1</cp:lastModifiedBy>
  <cp:revision>60</cp:revision>
  <cp:lastPrinted>2025-05-06T06:53:00Z</cp:lastPrinted>
  <dcterms:created xsi:type="dcterms:W3CDTF">2024-11-21T11:16:00Z</dcterms:created>
  <dcterms:modified xsi:type="dcterms:W3CDTF">2025-05-06T07:18:00Z</dcterms:modified>
</cp:coreProperties>
</file>