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1EF8" w14:textId="77777777" w:rsidR="006B3150" w:rsidRPr="006B3150" w:rsidRDefault="006B3150" w:rsidP="00407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150">
        <w:rPr>
          <w:rFonts w:ascii="Times New Roman" w:hAnsi="Times New Roman" w:cs="Times New Roman"/>
          <w:sz w:val="28"/>
          <w:szCs w:val="28"/>
        </w:rPr>
        <w:t>ЦЕНТР ПСИХОЛОГО – ПЕДАГОГИЧЕСКОЙ, МЕДИЦИНСКОЙ И СОЦИАЛЬНОЙ ПОМОЩИ ГОРОДСКОГО ОКРУГА МАКЕЕВКА</w:t>
      </w:r>
    </w:p>
    <w:p w14:paraId="1440F4CD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AFC14BF" w14:textId="77777777" w:rsidR="006B3150" w:rsidRPr="006B3150" w:rsidRDefault="006B3150" w:rsidP="00407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150">
        <w:rPr>
          <w:rFonts w:ascii="Times New Roman" w:hAnsi="Times New Roman" w:cs="Times New Roman"/>
          <w:sz w:val="28"/>
          <w:szCs w:val="28"/>
        </w:rPr>
        <w:t>ОТДЕЛ ПРАКТИЧЕСКОЙ ПСИХОЛОГИИ И СОЦИАЛЬНОЙ РАБОТЫ</w:t>
      </w:r>
    </w:p>
    <w:p w14:paraId="53B4A6AC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6AF2AB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C7053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DF0B2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7E6FC" w14:textId="1CAD15E7" w:rsid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E01D4" w14:textId="7B0903B8" w:rsid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0A4A7" w14:textId="7C19696A" w:rsid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E0409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51103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97CED" w14:textId="77777777" w:rsidR="007D0E95" w:rsidRDefault="007D0E95" w:rsidP="007D0E95">
      <w:pPr>
        <w:widowControl w:val="0"/>
        <w:spacing w:after="0" w:line="240" w:lineRule="auto"/>
        <w:ind w:left="425" w:right="567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0A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ПСИХОТРАВМА: ПРИЗНАКИ И ПОСЛЕДСТВИЯ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15C8BB83" w14:textId="1720E587" w:rsidR="005F662B" w:rsidRDefault="006B3150" w:rsidP="007D0E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ШОКОВАЯ ТРАВМА</w:t>
      </w:r>
      <w:r w:rsidR="007D0E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8984A2" w14:textId="5EBD0DD6" w:rsidR="006B3150" w:rsidRPr="006B3150" w:rsidRDefault="006B3150" w:rsidP="00407A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150">
        <w:rPr>
          <w:rFonts w:ascii="Times New Roman" w:hAnsi="Times New Roman" w:cs="Times New Roman"/>
          <w:b/>
          <w:bCs/>
          <w:sz w:val="28"/>
          <w:szCs w:val="28"/>
        </w:rPr>
        <w:t>СЕМИНАР</w:t>
      </w:r>
    </w:p>
    <w:p w14:paraId="0EB21644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CF941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3288D" w14:textId="471DC947" w:rsid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F73F2" w14:textId="37CFEBDF" w:rsid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8A580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77F50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C14F3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B31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14:paraId="311C95E8" w14:textId="77777777" w:rsidR="006B3150" w:rsidRPr="005F662B" w:rsidRDefault="006B3150" w:rsidP="00407AB9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5F662B">
        <w:rPr>
          <w:rFonts w:ascii="Times New Roman" w:hAnsi="Times New Roman" w:cs="Times New Roman"/>
          <w:sz w:val="28"/>
          <w:szCs w:val="28"/>
        </w:rPr>
        <w:t xml:space="preserve">                                        Ответственные:</w:t>
      </w:r>
    </w:p>
    <w:p w14:paraId="5CB7AE4F" w14:textId="674D9425" w:rsidR="006B3150" w:rsidRPr="005F662B" w:rsidRDefault="006B3150" w:rsidP="00407AB9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5F662B">
        <w:rPr>
          <w:rFonts w:ascii="Times New Roman" w:hAnsi="Times New Roman" w:cs="Times New Roman"/>
          <w:sz w:val="28"/>
          <w:szCs w:val="28"/>
        </w:rPr>
        <w:t xml:space="preserve">    Белова В.В., методист отдела ППСР</w:t>
      </w:r>
      <w:r w:rsidR="00DF70BD">
        <w:rPr>
          <w:rFonts w:ascii="Times New Roman" w:hAnsi="Times New Roman" w:cs="Times New Roman"/>
          <w:sz w:val="28"/>
          <w:szCs w:val="28"/>
        </w:rPr>
        <w:t>,</w:t>
      </w:r>
    </w:p>
    <w:p w14:paraId="0DA6F980" w14:textId="35DD61BD" w:rsidR="006B3150" w:rsidRPr="005F662B" w:rsidRDefault="006B3150" w:rsidP="00407AB9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5F662B">
        <w:rPr>
          <w:rFonts w:ascii="Times New Roman" w:hAnsi="Times New Roman" w:cs="Times New Roman"/>
          <w:sz w:val="28"/>
          <w:szCs w:val="28"/>
        </w:rPr>
        <w:t xml:space="preserve">    Савченко Н.Н., педагог-психолог </w:t>
      </w:r>
    </w:p>
    <w:p w14:paraId="59BE4D15" w14:textId="50CE523A" w:rsidR="006B3150" w:rsidRPr="006B3150" w:rsidRDefault="006B3150" w:rsidP="00407AB9">
      <w:pPr>
        <w:spacing w:after="0" w:line="240" w:lineRule="auto"/>
        <w:ind w:left="3402"/>
        <w:rPr>
          <w:rFonts w:ascii="Times New Roman" w:hAnsi="Times New Roman" w:cs="Times New Roman"/>
          <w:b/>
          <w:bCs/>
          <w:sz w:val="28"/>
          <w:szCs w:val="28"/>
        </w:rPr>
      </w:pPr>
      <w:r w:rsidRPr="005F662B">
        <w:rPr>
          <w:rFonts w:ascii="Times New Roman" w:hAnsi="Times New Roman" w:cs="Times New Roman"/>
          <w:sz w:val="28"/>
          <w:szCs w:val="28"/>
        </w:rPr>
        <w:t xml:space="preserve">    ГБОУ «СШ № 62 Г.О. Макеевка»</w:t>
      </w:r>
    </w:p>
    <w:p w14:paraId="74A0178F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B31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14:paraId="3CB4CF99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B31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p w14:paraId="7F8CE3CA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BB9F6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9FCB0" w14:textId="0111F107" w:rsid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83EA2" w14:textId="5C67A352" w:rsid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1574C" w14:textId="5BAEB9F4" w:rsid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09A15" w14:textId="52C40CAB" w:rsid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6CB52" w14:textId="5952E267" w:rsid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46C8C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FE27A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02395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1ECFD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B31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14:paraId="003D61EF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2ADE5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5FA25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A180A" w14:textId="77777777" w:rsidR="006B3150" w:rsidRPr="005F662B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662B">
        <w:rPr>
          <w:rFonts w:ascii="Times New Roman" w:hAnsi="Times New Roman" w:cs="Times New Roman"/>
          <w:sz w:val="28"/>
          <w:szCs w:val="28"/>
        </w:rPr>
        <w:t xml:space="preserve">                                                 Макеевка 2025г.</w:t>
      </w:r>
    </w:p>
    <w:p w14:paraId="7D417AAC" w14:textId="77777777" w:rsidR="00DF70BD" w:rsidRDefault="00DF70BD" w:rsidP="00FB11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D08ECC2" w14:textId="26393F63" w:rsidR="006B3150" w:rsidRDefault="006B3150" w:rsidP="00FB11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2B">
        <w:rPr>
          <w:rFonts w:ascii="Times New Roman" w:hAnsi="Times New Roman" w:cs="Times New Roman"/>
          <w:sz w:val="28"/>
          <w:szCs w:val="28"/>
        </w:rPr>
        <w:t>План.</w:t>
      </w:r>
    </w:p>
    <w:p w14:paraId="3F44E525" w14:textId="77777777" w:rsidR="00CA18B2" w:rsidRPr="005F662B" w:rsidRDefault="00CA18B2" w:rsidP="00407A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A6F9FFF" w14:textId="30847367" w:rsidR="006B3150" w:rsidRPr="001845B0" w:rsidRDefault="006B3150" w:rsidP="00DF70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B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5F662B" w:rsidRPr="001845B0">
        <w:rPr>
          <w:rFonts w:ascii="Times New Roman" w:hAnsi="Times New Roman" w:cs="Times New Roman"/>
          <w:sz w:val="28"/>
          <w:szCs w:val="28"/>
        </w:rPr>
        <w:t>«Шоковая травма»</w:t>
      </w:r>
      <w:r w:rsidRPr="001845B0">
        <w:rPr>
          <w:rFonts w:ascii="Times New Roman" w:hAnsi="Times New Roman" w:cs="Times New Roman"/>
          <w:sz w:val="28"/>
          <w:szCs w:val="28"/>
        </w:rPr>
        <w:t>.</w:t>
      </w:r>
    </w:p>
    <w:p w14:paraId="2759EB74" w14:textId="18676B03" w:rsidR="006B3150" w:rsidRPr="001845B0" w:rsidRDefault="005F662B" w:rsidP="00DF70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B0">
        <w:rPr>
          <w:rFonts w:ascii="Times New Roman" w:hAnsi="Times New Roman" w:cs="Times New Roman"/>
          <w:sz w:val="28"/>
          <w:szCs w:val="28"/>
        </w:rPr>
        <w:t>Механизм возникновения шоковой травмы и ее признаки.</w:t>
      </w:r>
    </w:p>
    <w:p w14:paraId="0032CE62" w14:textId="4A64096B" w:rsidR="006B3150" w:rsidRPr="001845B0" w:rsidRDefault="005F662B" w:rsidP="00DF70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B0">
        <w:rPr>
          <w:rFonts w:ascii="Times New Roman" w:hAnsi="Times New Roman" w:cs="Times New Roman"/>
          <w:sz w:val="28"/>
          <w:szCs w:val="28"/>
        </w:rPr>
        <w:t>Что же происходит в результате травмирующего события в психике человека?</w:t>
      </w:r>
    </w:p>
    <w:p w14:paraId="072E178D" w14:textId="2E303EE6" w:rsidR="005F662B" w:rsidRPr="001845B0" w:rsidRDefault="005F662B" w:rsidP="00DF70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B0">
        <w:rPr>
          <w:rFonts w:ascii="Times New Roman" w:hAnsi="Times New Roman" w:cs="Times New Roman"/>
          <w:sz w:val="28"/>
          <w:szCs w:val="28"/>
        </w:rPr>
        <w:t>Цель, задачи и принципы в работе с человеком, пережившим шоковую травму.</w:t>
      </w:r>
    </w:p>
    <w:p w14:paraId="46C763F2" w14:textId="77777777" w:rsidR="00FB11D3" w:rsidRDefault="00FB11D3" w:rsidP="00DF70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шоковой травмы.</w:t>
      </w:r>
    </w:p>
    <w:p w14:paraId="24A80E77" w14:textId="77777777" w:rsidR="00AA3F9C" w:rsidRPr="001845B0" w:rsidRDefault="00AA3F9C" w:rsidP="00DF70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B0">
        <w:rPr>
          <w:rFonts w:ascii="Times New Roman" w:hAnsi="Times New Roman" w:cs="Times New Roman"/>
          <w:sz w:val="28"/>
          <w:szCs w:val="28"/>
        </w:rPr>
        <w:t>Базовые теоретические принципы «Что важно помнить, когда работаешь с человеком, пережившим шоковую травму».</w:t>
      </w:r>
    </w:p>
    <w:p w14:paraId="773A0035" w14:textId="30C2127A" w:rsidR="005F662B" w:rsidRPr="001845B0" w:rsidRDefault="005F662B" w:rsidP="00DF70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B0">
        <w:rPr>
          <w:rFonts w:ascii="Times New Roman" w:hAnsi="Times New Roman" w:cs="Times New Roman"/>
          <w:sz w:val="28"/>
          <w:szCs w:val="28"/>
        </w:rPr>
        <w:t>Программа психологической реабилитации и восстановления</w:t>
      </w:r>
      <w:r w:rsidRPr="00184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5B0">
        <w:rPr>
          <w:rFonts w:ascii="Times New Roman" w:hAnsi="Times New Roman" w:cs="Times New Roman"/>
          <w:sz w:val="28"/>
          <w:szCs w:val="28"/>
        </w:rPr>
        <w:t>психического здоровья людей, переживших шоковую травму:</w:t>
      </w:r>
    </w:p>
    <w:p w14:paraId="04976194" w14:textId="7D7B4E96" w:rsidR="005F662B" w:rsidRPr="001845B0" w:rsidRDefault="005F662B" w:rsidP="00DF70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B0">
        <w:rPr>
          <w:rFonts w:ascii="Times New Roman" w:hAnsi="Times New Roman" w:cs="Times New Roman"/>
          <w:sz w:val="28"/>
          <w:szCs w:val="28"/>
        </w:rPr>
        <w:t xml:space="preserve"> сбор информации о человеке, пережившем шоковую травму;</w:t>
      </w:r>
    </w:p>
    <w:p w14:paraId="3E872C1A" w14:textId="7E82C633" w:rsidR="005F662B" w:rsidRPr="001845B0" w:rsidRDefault="005F662B" w:rsidP="00DF70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B0">
        <w:rPr>
          <w:rFonts w:ascii="Times New Roman" w:hAnsi="Times New Roman" w:cs="Times New Roman"/>
          <w:sz w:val="28"/>
          <w:szCs w:val="28"/>
        </w:rPr>
        <w:t xml:space="preserve"> индивидуальная работа с потерпевшим и травмировавшей его ситуацией;</w:t>
      </w:r>
    </w:p>
    <w:p w14:paraId="3B27E560" w14:textId="63F9CB6B" w:rsidR="005F662B" w:rsidRDefault="005F662B" w:rsidP="00DF70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B0">
        <w:rPr>
          <w:rFonts w:ascii="Times New Roman" w:hAnsi="Times New Roman" w:cs="Times New Roman"/>
          <w:sz w:val="28"/>
          <w:szCs w:val="28"/>
        </w:rPr>
        <w:t xml:space="preserve"> групповая работа с целью социальной адаптации пострадавшего.</w:t>
      </w:r>
    </w:p>
    <w:p w14:paraId="00FDC707" w14:textId="540C2426" w:rsidR="00FB11D3" w:rsidRDefault="00FB11D3" w:rsidP="00DF70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терапии шоковой травмы</w:t>
      </w:r>
      <w:r w:rsidR="00DF70BD">
        <w:rPr>
          <w:rFonts w:ascii="Times New Roman" w:hAnsi="Times New Roman" w:cs="Times New Roman"/>
          <w:sz w:val="28"/>
          <w:szCs w:val="28"/>
        </w:rPr>
        <w:t>.</w:t>
      </w:r>
    </w:p>
    <w:p w14:paraId="75333EFB" w14:textId="33C46201" w:rsidR="00FB11D3" w:rsidRPr="00FB11D3" w:rsidRDefault="00FB11D3" w:rsidP="00DF70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14:paraId="3824437E" w14:textId="77777777" w:rsidR="006B3150" w:rsidRPr="005F662B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23E13F6" w14:textId="77777777" w:rsidR="006B3150" w:rsidRPr="005F662B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662B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14:paraId="0290AEC5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D6C59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24F53" w14:textId="33D52115" w:rsidR="006B3150" w:rsidRPr="006B3150" w:rsidRDefault="006B3150" w:rsidP="00DF7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15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845B0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</w:t>
      </w:r>
      <w:r w:rsidR="00DF70BD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Pr="001845B0">
        <w:rPr>
          <w:rFonts w:ascii="Times New Roman" w:hAnsi="Times New Roman" w:cs="Times New Roman"/>
          <w:sz w:val="28"/>
          <w:szCs w:val="28"/>
        </w:rPr>
        <w:t>педагогов-психологов</w:t>
      </w:r>
      <w:r w:rsidR="00CA18B2" w:rsidRPr="001845B0">
        <w:rPr>
          <w:rFonts w:ascii="Times New Roman" w:hAnsi="Times New Roman" w:cs="Times New Roman"/>
          <w:sz w:val="28"/>
          <w:szCs w:val="28"/>
        </w:rPr>
        <w:t xml:space="preserve"> в вопросах особенностей психологического состояния человека</w:t>
      </w:r>
      <w:r w:rsidR="008C2F64">
        <w:rPr>
          <w:rFonts w:ascii="Times New Roman" w:hAnsi="Times New Roman" w:cs="Times New Roman"/>
          <w:sz w:val="28"/>
          <w:szCs w:val="28"/>
        </w:rPr>
        <w:t>, пережившем</w:t>
      </w:r>
      <w:r w:rsidR="001845B0" w:rsidRPr="001845B0">
        <w:rPr>
          <w:rFonts w:ascii="Times New Roman" w:hAnsi="Times New Roman" w:cs="Times New Roman"/>
          <w:sz w:val="28"/>
          <w:szCs w:val="28"/>
        </w:rPr>
        <w:t xml:space="preserve"> шоков</w:t>
      </w:r>
      <w:r w:rsidR="008C2F64">
        <w:rPr>
          <w:rFonts w:ascii="Times New Roman" w:hAnsi="Times New Roman" w:cs="Times New Roman"/>
          <w:sz w:val="28"/>
          <w:szCs w:val="28"/>
        </w:rPr>
        <w:t>ую</w:t>
      </w:r>
      <w:r w:rsidR="001845B0" w:rsidRPr="001845B0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8C2F64">
        <w:rPr>
          <w:rFonts w:ascii="Times New Roman" w:hAnsi="Times New Roman" w:cs="Times New Roman"/>
          <w:sz w:val="28"/>
          <w:szCs w:val="28"/>
        </w:rPr>
        <w:t>у.</w:t>
      </w:r>
      <w:r w:rsidR="00184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2A0E71" w14:textId="77777777" w:rsidR="006B3150" w:rsidRPr="006B3150" w:rsidRDefault="006B3150" w:rsidP="00DF7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8D3CC" w14:textId="77777777" w:rsidR="006B3150" w:rsidRPr="006B3150" w:rsidRDefault="006B3150" w:rsidP="00DF7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15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F6235A4" w14:textId="2D9C4A00" w:rsidR="006B3150" w:rsidRPr="008C2F64" w:rsidRDefault="006B3150" w:rsidP="00DF7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F64">
        <w:rPr>
          <w:rFonts w:ascii="Times New Roman" w:hAnsi="Times New Roman" w:cs="Times New Roman"/>
          <w:sz w:val="28"/>
          <w:szCs w:val="28"/>
        </w:rPr>
        <w:t>1.</w:t>
      </w:r>
      <w:r w:rsidRPr="008C2F64">
        <w:rPr>
          <w:rFonts w:ascii="Times New Roman" w:hAnsi="Times New Roman" w:cs="Times New Roman"/>
          <w:sz w:val="28"/>
          <w:szCs w:val="28"/>
        </w:rPr>
        <w:tab/>
      </w:r>
      <w:r w:rsidR="00DF70BD">
        <w:rPr>
          <w:rFonts w:ascii="Times New Roman" w:hAnsi="Times New Roman" w:cs="Times New Roman"/>
          <w:sz w:val="28"/>
          <w:szCs w:val="28"/>
        </w:rPr>
        <w:t>Рассмотреть</w:t>
      </w:r>
      <w:r w:rsidRPr="008C2F64">
        <w:rPr>
          <w:rFonts w:ascii="Times New Roman" w:hAnsi="Times New Roman" w:cs="Times New Roman"/>
          <w:sz w:val="28"/>
          <w:szCs w:val="28"/>
        </w:rPr>
        <w:t xml:space="preserve"> понятие и особенност</w:t>
      </w:r>
      <w:r w:rsidR="00DF70BD">
        <w:rPr>
          <w:rFonts w:ascii="Times New Roman" w:hAnsi="Times New Roman" w:cs="Times New Roman"/>
          <w:sz w:val="28"/>
          <w:szCs w:val="28"/>
        </w:rPr>
        <w:t>и</w:t>
      </w:r>
      <w:r w:rsidRPr="008C2F64">
        <w:rPr>
          <w:rFonts w:ascii="Times New Roman" w:hAnsi="Times New Roman" w:cs="Times New Roman"/>
          <w:sz w:val="28"/>
          <w:szCs w:val="28"/>
        </w:rPr>
        <w:t xml:space="preserve"> </w:t>
      </w:r>
      <w:r w:rsidR="001845B0" w:rsidRPr="008C2F64">
        <w:rPr>
          <w:rFonts w:ascii="Times New Roman" w:hAnsi="Times New Roman" w:cs="Times New Roman"/>
          <w:sz w:val="28"/>
          <w:szCs w:val="28"/>
        </w:rPr>
        <w:t>возникновения, формирования шоковой травмы у пострадавшего.</w:t>
      </w:r>
    </w:p>
    <w:p w14:paraId="332E927D" w14:textId="1F1BC204" w:rsidR="001845B0" w:rsidRPr="008C2F64" w:rsidRDefault="006B3150" w:rsidP="00DF7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F64">
        <w:rPr>
          <w:rFonts w:ascii="Times New Roman" w:hAnsi="Times New Roman" w:cs="Times New Roman"/>
          <w:sz w:val="28"/>
          <w:szCs w:val="28"/>
        </w:rPr>
        <w:t>2.</w:t>
      </w:r>
      <w:r w:rsidRPr="008C2F64">
        <w:rPr>
          <w:rFonts w:ascii="Times New Roman" w:hAnsi="Times New Roman" w:cs="Times New Roman"/>
          <w:sz w:val="28"/>
          <w:szCs w:val="28"/>
        </w:rPr>
        <w:tab/>
        <w:t xml:space="preserve">Обсудить </w:t>
      </w:r>
      <w:r w:rsidR="001845B0" w:rsidRPr="008C2F64">
        <w:rPr>
          <w:rFonts w:ascii="Times New Roman" w:hAnsi="Times New Roman" w:cs="Times New Roman"/>
          <w:sz w:val="28"/>
          <w:szCs w:val="28"/>
        </w:rPr>
        <w:t>цели, задачи и принципы</w:t>
      </w:r>
      <w:r w:rsidR="008C2F64" w:rsidRPr="008C2F64">
        <w:rPr>
          <w:rFonts w:ascii="Times New Roman" w:hAnsi="Times New Roman" w:cs="Times New Roman"/>
          <w:sz w:val="28"/>
          <w:szCs w:val="28"/>
        </w:rPr>
        <w:t xml:space="preserve"> в работе с человеком, пережившим шоковую травму.</w:t>
      </w:r>
    </w:p>
    <w:p w14:paraId="2446E1F1" w14:textId="7121284B" w:rsidR="008C2F64" w:rsidRDefault="006B3150" w:rsidP="00DF7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F64">
        <w:rPr>
          <w:rFonts w:ascii="Times New Roman" w:hAnsi="Times New Roman" w:cs="Times New Roman"/>
          <w:sz w:val="28"/>
          <w:szCs w:val="28"/>
        </w:rPr>
        <w:t>3.</w:t>
      </w:r>
      <w:r w:rsidRPr="006B31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2F64">
        <w:rPr>
          <w:rFonts w:ascii="Times New Roman" w:hAnsi="Times New Roman" w:cs="Times New Roman"/>
          <w:sz w:val="28"/>
          <w:szCs w:val="28"/>
        </w:rPr>
        <w:t xml:space="preserve">Повысить профессиональную компетенцию </w:t>
      </w:r>
      <w:r w:rsidR="00DF70BD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="008C2F64" w:rsidRPr="008C2F64">
        <w:rPr>
          <w:rFonts w:ascii="Times New Roman" w:hAnsi="Times New Roman" w:cs="Times New Roman"/>
          <w:sz w:val="28"/>
          <w:szCs w:val="28"/>
        </w:rPr>
        <w:t>педагогов-</w:t>
      </w:r>
      <w:r w:rsidRPr="008C2F64">
        <w:rPr>
          <w:rFonts w:ascii="Times New Roman" w:hAnsi="Times New Roman" w:cs="Times New Roman"/>
          <w:sz w:val="28"/>
          <w:szCs w:val="28"/>
        </w:rPr>
        <w:t xml:space="preserve">психологов в вопросах </w:t>
      </w:r>
      <w:r w:rsidR="008C2F64" w:rsidRPr="008C2F64">
        <w:rPr>
          <w:rFonts w:ascii="Times New Roman" w:hAnsi="Times New Roman" w:cs="Times New Roman"/>
          <w:sz w:val="28"/>
          <w:szCs w:val="28"/>
        </w:rPr>
        <w:t>оказания</w:t>
      </w:r>
      <w:r w:rsidR="008C2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2F64" w:rsidRPr="001845B0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="00DF70BD">
        <w:rPr>
          <w:rFonts w:ascii="Times New Roman" w:hAnsi="Times New Roman" w:cs="Times New Roman"/>
          <w:sz w:val="28"/>
          <w:szCs w:val="28"/>
        </w:rPr>
        <w:t>помощи</w:t>
      </w:r>
      <w:r w:rsidR="008C2F64" w:rsidRPr="001845B0">
        <w:rPr>
          <w:rFonts w:ascii="Times New Roman" w:hAnsi="Times New Roman" w:cs="Times New Roman"/>
          <w:sz w:val="28"/>
          <w:szCs w:val="28"/>
        </w:rPr>
        <w:t xml:space="preserve"> </w:t>
      </w:r>
      <w:r w:rsidR="00DF70BD">
        <w:rPr>
          <w:rFonts w:ascii="Times New Roman" w:hAnsi="Times New Roman" w:cs="Times New Roman"/>
          <w:sz w:val="28"/>
          <w:szCs w:val="28"/>
        </w:rPr>
        <w:t>в</w:t>
      </w:r>
      <w:r w:rsidR="008C2F64" w:rsidRPr="001845B0">
        <w:rPr>
          <w:rFonts w:ascii="Times New Roman" w:hAnsi="Times New Roman" w:cs="Times New Roman"/>
          <w:sz w:val="28"/>
          <w:szCs w:val="28"/>
        </w:rPr>
        <w:t xml:space="preserve"> восстановлени</w:t>
      </w:r>
      <w:r w:rsidR="00DF70BD">
        <w:rPr>
          <w:rFonts w:ascii="Times New Roman" w:hAnsi="Times New Roman" w:cs="Times New Roman"/>
          <w:sz w:val="28"/>
          <w:szCs w:val="28"/>
        </w:rPr>
        <w:t>и</w:t>
      </w:r>
      <w:r w:rsidR="008C2F64" w:rsidRPr="00184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2F64" w:rsidRPr="001845B0">
        <w:rPr>
          <w:rFonts w:ascii="Times New Roman" w:hAnsi="Times New Roman" w:cs="Times New Roman"/>
          <w:sz w:val="28"/>
          <w:szCs w:val="28"/>
        </w:rPr>
        <w:t>психического здоровья людей, переживших шоковую травму</w:t>
      </w:r>
      <w:r w:rsidR="00DF70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799560" w14:textId="77777777" w:rsidR="008C2F64" w:rsidRDefault="008C2F64" w:rsidP="00DF7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3B055" w14:textId="0496EB35" w:rsidR="006B3150" w:rsidRPr="008C2F64" w:rsidRDefault="006B3150" w:rsidP="00DF7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50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8C2F64">
        <w:rPr>
          <w:rFonts w:ascii="Times New Roman" w:hAnsi="Times New Roman" w:cs="Times New Roman"/>
          <w:sz w:val="28"/>
          <w:szCs w:val="28"/>
        </w:rPr>
        <w:t>семинар</w:t>
      </w:r>
      <w:r w:rsidR="00DF70BD">
        <w:rPr>
          <w:rFonts w:ascii="Times New Roman" w:hAnsi="Times New Roman" w:cs="Times New Roman"/>
          <w:sz w:val="28"/>
          <w:szCs w:val="28"/>
        </w:rPr>
        <w:t>.</w:t>
      </w:r>
    </w:p>
    <w:p w14:paraId="0370A465" w14:textId="77777777" w:rsidR="006B3150" w:rsidRPr="006B3150" w:rsidRDefault="006B3150" w:rsidP="00DF7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F5F4E" w14:textId="37F9C8BE" w:rsidR="006B3150" w:rsidRPr="006B3150" w:rsidRDefault="006B3150" w:rsidP="00DF7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150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участников: </w:t>
      </w:r>
      <w:r w:rsidR="00DF70BD" w:rsidRPr="00DF70BD">
        <w:rPr>
          <w:rFonts w:ascii="Times New Roman" w:hAnsi="Times New Roman" w:cs="Times New Roman"/>
          <w:sz w:val="28"/>
          <w:szCs w:val="28"/>
        </w:rPr>
        <w:t>педагоги,</w:t>
      </w:r>
      <w:r w:rsidR="00DF7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2F64">
        <w:rPr>
          <w:rFonts w:ascii="Times New Roman" w:hAnsi="Times New Roman" w:cs="Times New Roman"/>
          <w:sz w:val="28"/>
          <w:szCs w:val="28"/>
        </w:rPr>
        <w:t>педагоги-психологи общеобразовательных учреждений.</w:t>
      </w:r>
    </w:p>
    <w:p w14:paraId="4CD7F80B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3AD7E" w14:textId="77777777" w:rsidR="006B3150" w:rsidRP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6ED60" w14:textId="58F91958" w:rsidR="006B3150" w:rsidRDefault="006B3150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E37D5" w14:textId="3EC0D1AD" w:rsidR="000979F6" w:rsidRDefault="000979F6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8B7E3" w14:textId="48F3315E" w:rsidR="000979F6" w:rsidRDefault="000979F6" w:rsidP="00407AB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38AA8" w14:textId="546BC964" w:rsidR="00F940EA" w:rsidRPr="000979F6" w:rsidRDefault="00F940EA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0EA">
        <w:rPr>
          <w:rFonts w:ascii="Times New Roman" w:hAnsi="Times New Roman" w:cs="Times New Roman"/>
          <w:sz w:val="28"/>
          <w:szCs w:val="28"/>
        </w:rPr>
        <w:t>Проблема сегодняшнего дня,</w:t>
      </w:r>
      <w:r>
        <w:rPr>
          <w:rFonts w:ascii="Times New Roman" w:hAnsi="Times New Roman" w:cs="Times New Roman"/>
          <w:sz w:val="28"/>
          <w:szCs w:val="28"/>
        </w:rPr>
        <w:t xml:space="preserve"> СВО, </w:t>
      </w:r>
      <w:r w:rsidRPr="00F940EA">
        <w:rPr>
          <w:rFonts w:ascii="Times New Roman" w:hAnsi="Times New Roman" w:cs="Times New Roman"/>
          <w:sz w:val="28"/>
          <w:szCs w:val="28"/>
        </w:rPr>
        <w:t xml:space="preserve">эпидемиологический кризис, </w:t>
      </w:r>
      <w:r>
        <w:rPr>
          <w:rFonts w:ascii="Times New Roman" w:hAnsi="Times New Roman" w:cs="Times New Roman"/>
          <w:sz w:val="28"/>
          <w:szCs w:val="28"/>
        </w:rPr>
        <w:t xml:space="preserve">теракты, </w:t>
      </w:r>
      <w:r w:rsidRPr="00F940EA">
        <w:rPr>
          <w:rFonts w:ascii="Times New Roman" w:hAnsi="Times New Roman" w:cs="Times New Roman"/>
          <w:sz w:val="28"/>
          <w:szCs w:val="28"/>
        </w:rPr>
        <w:t xml:space="preserve">пандемия, для многих людей может обернуться шоковой травмой, если в результате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F940EA">
        <w:rPr>
          <w:rFonts w:ascii="Times New Roman" w:hAnsi="Times New Roman" w:cs="Times New Roman"/>
          <w:sz w:val="28"/>
          <w:szCs w:val="28"/>
        </w:rPr>
        <w:t>, жизнь человека качественно изменилась в худшую сторону. Человек при достаточном уровне поддержки может пережить любое шоковое и травмоопасное событие. Но</w:t>
      </w:r>
      <w:r>
        <w:rPr>
          <w:rFonts w:ascii="Times New Roman" w:hAnsi="Times New Roman" w:cs="Times New Roman"/>
          <w:sz w:val="28"/>
          <w:szCs w:val="28"/>
        </w:rPr>
        <w:t>, как свидетельствует практика, травмированных людей</w:t>
      </w:r>
      <w:r w:rsidR="00771DFA">
        <w:rPr>
          <w:rFonts w:ascii="Times New Roman" w:hAnsi="Times New Roman" w:cs="Times New Roman"/>
          <w:sz w:val="28"/>
          <w:szCs w:val="28"/>
        </w:rPr>
        <w:t xml:space="preserve"> становится все больше, поэтому </w:t>
      </w:r>
      <w:r w:rsidRPr="000979F6">
        <w:rPr>
          <w:rFonts w:ascii="Times New Roman" w:hAnsi="Times New Roman" w:cs="Times New Roman"/>
          <w:sz w:val="28"/>
          <w:szCs w:val="28"/>
        </w:rPr>
        <w:t>получать и оказывать поддержку становится сложн</w:t>
      </w:r>
      <w:r w:rsidR="00771DFA" w:rsidRPr="000979F6">
        <w:rPr>
          <w:rFonts w:ascii="Times New Roman" w:hAnsi="Times New Roman" w:cs="Times New Roman"/>
          <w:sz w:val="28"/>
          <w:szCs w:val="28"/>
        </w:rPr>
        <w:t>ее</w:t>
      </w:r>
      <w:r w:rsidRPr="000979F6">
        <w:rPr>
          <w:rFonts w:ascii="Times New Roman" w:hAnsi="Times New Roman" w:cs="Times New Roman"/>
          <w:sz w:val="28"/>
          <w:szCs w:val="28"/>
        </w:rPr>
        <w:t>. Для восстановления доверия и связи с другими людьми требуется длительное время.</w:t>
      </w:r>
    </w:p>
    <w:p w14:paraId="2A6E755E" w14:textId="2776AC31" w:rsidR="004C2024" w:rsidRDefault="00771DFA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DFA">
        <w:rPr>
          <w:rFonts w:ascii="Times New Roman" w:hAnsi="Times New Roman" w:cs="Times New Roman"/>
          <w:sz w:val="28"/>
          <w:szCs w:val="28"/>
        </w:rPr>
        <w:t>С помощью компетентного специалиста можно качественно проработать последствия шоковой травмы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71DFA">
        <w:rPr>
          <w:rFonts w:ascii="Times New Roman" w:hAnsi="Times New Roman" w:cs="Times New Roman"/>
          <w:sz w:val="28"/>
          <w:szCs w:val="28"/>
        </w:rPr>
        <w:t>пережить, сделать её частью своего жизненного опыта,</w:t>
      </w:r>
      <w:r w:rsidR="005760A9">
        <w:rPr>
          <w:rFonts w:ascii="Times New Roman" w:hAnsi="Times New Roman" w:cs="Times New Roman"/>
          <w:sz w:val="28"/>
          <w:szCs w:val="28"/>
        </w:rPr>
        <w:t xml:space="preserve"> </w:t>
      </w:r>
      <w:r w:rsidRPr="00771DFA">
        <w:rPr>
          <w:rFonts w:ascii="Times New Roman" w:hAnsi="Times New Roman" w:cs="Times New Roman"/>
          <w:sz w:val="28"/>
          <w:szCs w:val="28"/>
        </w:rPr>
        <w:t>присвоить свои собственные ресурсы, стать более адаптивным в повседневной жизни. В итоге человек может рассказывать о неприятном событии в своей жизни, просто как о событии. По аналогии с физической раной образуется рубец, который заживает со временем.</w:t>
      </w:r>
    </w:p>
    <w:p w14:paraId="6A1137EB" w14:textId="77777777" w:rsidR="00771DFA" w:rsidRPr="00771DFA" w:rsidRDefault="00771DFA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C5037D" w14:textId="3970C6E7" w:rsidR="004C2024" w:rsidRPr="005F662B" w:rsidRDefault="005F662B" w:rsidP="0040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62B">
        <w:rPr>
          <w:rFonts w:ascii="Times New Roman" w:hAnsi="Times New Roman" w:cs="Times New Roman"/>
          <w:b/>
          <w:bCs/>
          <w:sz w:val="28"/>
          <w:szCs w:val="28"/>
        </w:rPr>
        <w:t>Понятие «</w:t>
      </w:r>
      <w:r w:rsidR="004C2024" w:rsidRPr="005F662B">
        <w:rPr>
          <w:rFonts w:ascii="Times New Roman" w:hAnsi="Times New Roman" w:cs="Times New Roman"/>
          <w:b/>
          <w:bCs/>
          <w:sz w:val="28"/>
          <w:szCs w:val="28"/>
        </w:rPr>
        <w:t>Шоковая травма</w:t>
      </w:r>
      <w:r w:rsidRPr="005F662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C2024" w:rsidRPr="005F66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92392B3" w14:textId="30C81236" w:rsidR="004C2024" w:rsidRPr="007C237E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>Шоковая травма представля</w:t>
      </w:r>
      <w:r w:rsidR="001845B0">
        <w:rPr>
          <w:rFonts w:ascii="Times New Roman" w:hAnsi="Times New Roman" w:cs="Times New Roman"/>
          <w:sz w:val="28"/>
          <w:szCs w:val="28"/>
        </w:rPr>
        <w:t>е</w:t>
      </w:r>
      <w:r w:rsidRPr="007C237E">
        <w:rPr>
          <w:rFonts w:ascii="Times New Roman" w:hAnsi="Times New Roman" w:cs="Times New Roman"/>
          <w:sz w:val="28"/>
          <w:szCs w:val="28"/>
        </w:rPr>
        <w:t>т собой серьезн</w:t>
      </w:r>
      <w:r w:rsidR="001845B0">
        <w:rPr>
          <w:rFonts w:ascii="Times New Roman" w:hAnsi="Times New Roman" w:cs="Times New Roman"/>
          <w:sz w:val="28"/>
          <w:szCs w:val="28"/>
        </w:rPr>
        <w:t xml:space="preserve">ое </w:t>
      </w:r>
      <w:r w:rsidRPr="007C237E">
        <w:rPr>
          <w:rFonts w:ascii="Times New Roman" w:hAnsi="Times New Roman" w:cs="Times New Roman"/>
          <w:sz w:val="28"/>
          <w:szCs w:val="28"/>
        </w:rPr>
        <w:t>психологическ</w:t>
      </w:r>
      <w:r w:rsidR="001845B0">
        <w:rPr>
          <w:rFonts w:ascii="Times New Roman" w:hAnsi="Times New Roman" w:cs="Times New Roman"/>
          <w:sz w:val="28"/>
          <w:szCs w:val="28"/>
        </w:rPr>
        <w:t>о</w:t>
      </w:r>
      <w:r w:rsidRPr="007C237E">
        <w:rPr>
          <w:rFonts w:ascii="Times New Roman" w:hAnsi="Times New Roman" w:cs="Times New Roman"/>
          <w:sz w:val="28"/>
          <w:szCs w:val="28"/>
        </w:rPr>
        <w:t>е состояни</w:t>
      </w:r>
      <w:r w:rsidR="001845B0">
        <w:rPr>
          <w:rFonts w:ascii="Times New Roman" w:hAnsi="Times New Roman" w:cs="Times New Roman"/>
          <w:sz w:val="28"/>
          <w:szCs w:val="28"/>
        </w:rPr>
        <w:t>е</w:t>
      </w:r>
      <w:r w:rsidRPr="007C237E">
        <w:rPr>
          <w:rFonts w:ascii="Times New Roman" w:hAnsi="Times New Roman" w:cs="Times New Roman"/>
          <w:sz w:val="28"/>
          <w:szCs w:val="28"/>
        </w:rPr>
        <w:t>, возникающие в результате сильного стресса или травматического события. </w:t>
      </w:r>
    </w:p>
    <w:p w14:paraId="58F6FE68" w14:textId="77777777" w:rsidR="004C2024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 xml:space="preserve">Шоковая травма относится к категории травм, которые могут быть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237E">
        <w:rPr>
          <w:rFonts w:ascii="Times New Roman" w:hAnsi="Times New Roman" w:cs="Times New Roman"/>
          <w:sz w:val="28"/>
          <w:szCs w:val="28"/>
        </w:rPr>
        <w:t xml:space="preserve">ызваны физическими или психологическими факторами. Это могут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C237E">
        <w:rPr>
          <w:rFonts w:ascii="Times New Roman" w:hAnsi="Times New Roman" w:cs="Times New Roman"/>
          <w:sz w:val="28"/>
          <w:szCs w:val="28"/>
        </w:rPr>
        <w:t>ыть аварии, стихийные бедствия, террористические акты, нападения, сексуальное насилие, военные действия или другие события, которые создают чрезвычайные условия или серьезные угрозы для жизни.</w:t>
      </w:r>
    </w:p>
    <w:p w14:paraId="168AC3B6" w14:textId="48DCD1C7" w:rsidR="004C2024" w:rsidRPr="004A1BC6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b/>
          <w:bCs/>
          <w:sz w:val="28"/>
          <w:szCs w:val="28"/>
        </w:rPr>
        <w:t>Шоковая травма</w:t>
      </w:r>
      <w:r w:rsidRPr="004A1BC6">
        <w:rPr>
          <w:rFonts w:ascii="Times New Roman" w:hAnsi="Times New Roman" w:cs="Times New Roman"/>
          <w:sz w:val="28"/>
          <w:szCs w:val="28"/>
        </w:rPr>
        <w:t xml:space="preserve"> </w:t>
      </w:r>
      <w:r w:rsidR="00CA18B2">
        <w:rPr>
          <w:rFonts w:ascii="Times New Roman" w:hAnsi="Times New Roman" w:cs="Times New Roman"/>
          <w:sz w:val="28"/>
          <w:szCs w:val="28"/>
        </w:rPr>
        <w:t xml:space="preserve">– </w:t>
      </w:r>
      <w:r w:rsidRPr="004A1BC6">
        <w:rPr>
          <w:rFonts w:ascii="Times New Roman" w:hAnsi="Times New Roman" w:cs="Times New Roman"/>
          <w:sz w:val="28"/>
          <w:szCs w:val="28"/>
        </w:rPr>
        <w:t>это</w:t>
      </w:r>
      <w:r w:rsidR="00CA18B2">
        <w:rPr>
          <w:rFonts w:ascii="Times New Roman" w:hAnsi="Times New Roman" w:cs="Times New Roman"/>
          <w:sz w:val="28"/>
          <w:szCs w:val="28"/>
        </w:rPr>
        <w:t>,</w:t>
      </w:r>
      <w:r w:rsidRPr="004A1BC6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CA18B2">
        <w:rPr>
          <w:rFonts w:ascii="Times New Roman" w:hAnsi="Times New Roman" w:cs="Times New Roman"/>
          <w:sz w:val="28"/>
          <w:szCs w:val="28"/>
        </w:rPr>
        <w:t>,</w:t>
      </w:r>
      <w:r w:rsidRPr="004A1BC6">
        <w:rPr>
          <w:rFonts w:ascii="Times New Roman" w:hAnsi="Times New Roman" w:cs="Times New Roman"/>
          <w:sz w:val="28"/>
          <w:szCs w:val="28"/>
        </w:rPr>
        <w:t xml:space="preserve"> некорректно обработанное психикой Шоковое событие, которое после истечения определенного времени опустилось в глубины психики и там закапсулировалось.</w:t>
      </w:r>
    </w:p>
    <w:p w14:paraId="36DEE5D4" w14:textId="40DFA83B" w:rsidR="004C2024" w:rsidRPr="004A1BC6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>И оно может сидеть там, в глубине, годами и вылезти на поверхность в ситуации, которая </w:t>
      </w:r>
      <w:r w:rsidRPr="004A1BC6">
        <w:rPr>
          <w:rFonts w:ascii="Times New Roman" w:hAnsi="Times New Roman" w:cs="Times New Roman"/>
          <w:i/>
          <w:iCs/>
          <w:sz w:val="28"/>
          <w:szCs w:val="28"/>
        </w:rPr>
        <w:t>покажется</w:t>
      </w:r>
      <w:r w:rsidRPr="004A1BC6">
        <w:rPr>
          <w:rFonts w:ascii="Times New Roman" w:hAnsi="Times New Roman" w:cs="Times New Roman"/>
          <w:sz w:val="28"/>
          <w:szCs w:val="28"/>
        </w:rPr>
        <w:t xml:space="preserve"> – это ключевое слово – психике похожим на историческое </w:t>
      </w:r>
      <w:r w:rsidR="00DF70BD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4A1BC6">
        <w:rPr>
          <w:rFonts w:ascii="Times New Roman" w:hAnsi="Times New Roman" w:cs="Times New Roman"/>
          <w:b/>
          <w:bCs/>
          <w:sz w:val="28"/>
          <w:szCs w:val="28"/>
        </w:rPr>
        <w:t>оковое событие</w:t>
      </w:r>
      <w:r w:rsidRPr="004A1BC6">
        <w:rPr>
          <w:rFonts w:ascii="Times New Roman" w:hAnsi="Times New Roman" w:cs="Times New Roman"/>
          <w:sz w:val="28"/>
          <w:szCs w:val="28"/>
        </w:rPr>
        <w:t>.</w:t>
      </w:r>
      <w:r w:rsidR="00771DFA">
        <w:rPr>
          <w:rFonts w:ascii="Times New Roman" w:hAnsi="Times New Roman" w:cs="Times New Roman"/>
          <w:sz w:val="28"/>
          <w:szCs w:val="28"/>
        </w:rPr>
        <w:t xml:space="preserve"> </w:t>
      </w:r>
      <w:r w:rsidRPr="004A1BC6">
        <w:rPr>
          <w:rFonts w:ascii="Times New Roman" w:hAnsi="Times New Roman" w:cs="Times New Roman"/>
          <w:sz w:val="28"/>
          <w:szCs w:val="28"/>
        </w:rPr>
        <w:t>И тогда происходит переход управления над ситуацией. 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1BC6">
        <w:rPr>
          <w:rFonts w:ascii="Times New Roman" w:hAnsi="Times New Roman" w:cs="Times New Roman"/>
          <w:sz w:val="28"/>
          <w:szCs w:val="28"/>
        </w:rPr>
        <w:t xml:space="preserve"> управляет уже не человек в </w:t>
      </w:r>
      <w:r w:rsidR="00DF70BD">
        <w:rPr>
          <w:rFonts w:ascii="Times New Roman" w:hAnsi="Times New Roman" w:cs="Times New Roman"/>
          <w:sz w:val="28"/>
          <w:szCs w:val="28"/>
        </w:rPr>
        <w:t>з</w:t>
      </w:r>
      <w:r w:rsidRPr="004A1BC6">
        <w:rPr>
          <w:rFonts w:ascii="Times New Roman" w:hAnsi="Times New Roman" w:cs="Times New Roman"/>
          <w:sz w:val="28"/>
          <w:szCs w:val="28"/>
        </w:rPr>
        <w:t xml:space="preserve">десь и </w:t>
      </w:r>
      <w:r w:rsidR="00DF70BD">
        <w:rPr>
          <w:rFonts w:ascii="Times New Roman" w:hAnsi="Times New Roman" w:cs="Times New Roman"/>
          <w:sz w:val="28"/>
          <w:szCs w:val="28"/>
        </w:rPr>
        <w:t>т</w:t>
      </w:r>
      <w:r w:rsidRPr="004A1BC6">
        <w:rPr>
          <w:rFonts w:ascii="Times New Roman" w:hAnsi="Times New Roman" w:cs="Times New Roman"/>
          <w:sz w:val="28"/>
          <w:szCs w:val="28"/>
        </w:rPr>
        <w:t xml:space="preserve">еперь, а тот, кто получил </w:t>
      </w:r>
      <w:r w:rsidR="00DF70BD">
        <w:rPr>
          <w:rFonts w:ascii="Times New Roman" w:hAnsi="Times New Roman" w:cs="Times New Roman"/>
          <w:sz w:val="28"/>
          <w:szCs w:val="28"/>
        </w:rPr>
        <w:t>ш</w:t>
      </w:r>
      <w:r w:rsidRPr="004A1BC6">
        <w:rPr>
          <w:rFonts w:ascii="Times New Roman" w:hAnsi="Times New Roman" w:cs="Times New Roman"/>
          <w:sz w:val="28"/>
          <w:szCs w:val="28"/>
        </w:rPr>
        <w:t>оковую травму.</w:t>
      </w:r>
      <w:r w:rsidR="00771DFA">
        <w:rPr>
          <w:rFonts w:ascii="Times New Roman" w:hAnsi="Times New Roman" w:cs="Times New Roman"/>
          <w:sz w:val="28"/>
          <w:szCs w:val="28"/>
        </w:rPr>
        <w:t xml:space="preserve"> </w:t>
      </w:r>
      <w:r w:rsidRPr="004A1BC6">
        <w:rPr>
          <w:rFonts w:ascii="Times New Roman" w:hAnsi="Times New Roman" w:cs="Times New Roman"/>
          <w:sz w:val="28"/>
          <w:szCs w:val="28"/>
        </w:rPr>
        <w:t xml:space="preserve">И события начинают развиваться по сценариям, которые со стороны кажутся нелогичными или даже абсурдными, но для человека с </w:t>
      </w:r>
      <w:r w:rsidR="00DF70BD">
        <w:rPr>
          <w:rFonts w:ascii="Times New Roman" w:hAnsi="Times New Roman" w:cs="Times New Roman"/>
          <w:sz w:val="28"/>
          <w:szCs w:val="28"/>
        </w:rPr>
        <w:t>ш</w:t>
      </w:r>
      <w:r w:rsidRPr="004A1BC6">
        <w:rPr>
          <w:rFonts w:ascii="Times New Roman" w:hAnsi="Times New Roman" w:cs="Times New Roman"/>
          <w:sz w:val="28"/>
          <w:szCs w:val="28"/>
        </w:rPr>
        <w:t xml:space="preserve">оковой травмой это единственный правильный, по его мнению, способ </w:t>
      </w:r>
      <w:proofErr w:type="gramStart"/>
      <w:r w:rsidRPr="004A1BC6">
        <w:rPr>
          <w:rFonts w:ascii="Times New Roman" w:hAnsi="Times New Roman" w:cs="Times New Roman"/>
          <w:sz w:val="28"/>
          <w:szCs w:val="28"/>
        </w:rPr>
        <w:t>действия</w:t>
      </w:r>
      <w:r w:rsidR="00771DFA">
        <w:rPr>
          <w:rFonts w:ascii="Times New Roman" w:hAnsi="Times New Roman" w:cs="Times New Roman"/>
          <w:sz w:val="28"/>
          <w:szCs w:val="28"/>
        </w:rPr>
        <w:t>, п</w:t>
      </w:r>
      <w:r w:rsidRPr="004A1BC6">
        <w:rPr>
          <w:rFonts w:ascii="Times New Roman" w:hAnsi="Times New Roman" w:cs="Times New Roman"/>
          <w:sz w:val="28"/>
          <w:szCs w:val="28"/>
        </w:rPr>
        <w:t xml:space="preserve">отому, </w:t>
      </w:r>
      <w:r w:rsidR="00432F50" w:rsidRPr="004A1BC6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432F50" w:rsidRPr="004A1BC6">
        <w:rPr>
          <w:rFonts w:ascii="Times New Roman" w:hAnsi="Times New Roman" w:cs="Times New Roman"/>
          <w:sz w:val="28"/>
          <w:szCs w:val="28"/>
        </w:rPr>
        <w:t>,</w:t>
      </w:r>
      <w:r w:rsidRPr="004A1BC6">
        <w:rPr>
          <w:rFonts w:ascii="Times New Roman" w:hAnsi="Times New Roman" w:cs="Times New Roman"/>
          <w:sz w:val="28"/>
          <w:szCs w:val="28"/>
        </w:rPr>
        <w:t xml:space="preserve"> действуя именно так он в момент </w:t>
      </w:r>
      <w:r w:rsidR="00DF70BD">
        <w:rPr>
          <w:rFonts w:ascii="Times New Roman" w:hAnsi="Times New Roman" w:cs="Times New Roman"/>
          <w:sz w:val="28"/>
          <w:szCs w:val="28"/>
        </w:rPr>
        <w:t>ш</w:t>
      </w:r>
      <w:r w:rsidRPr="004A1BC6">
        <w:rPr>
          <w:rFonts w:ascii="Times New Roman" w:hAnsi="Times New Roman" w:cs="Times New Roman"/>
          <w:sz w:val="28"/>
          <w:szCs w:val="28"/>
        </w:rPr>
        <w:t>окового события выжил.</w:t>
      </w:r>
    </w:p>
    <w:p w14:paraId="2023B7E1" w14:textId="0EA85DB6" w:rsidR="004C2024" w:rsidRPr="004A1BC6" w:rsidRDefault="00CA18B2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C2024" w:rsidRPr="004A1BC6">
        <w:rPr>
          <w:rFonts w:ascii="Times New Roman" w:hAnsi="Times New Roman" w:cs="Times New Roman"/>
          <w:sz w:val="28"/>
          <w:szCs w:val="28"/>
        </w:rPr>
        <w:t xml:space="preserve">то такое </w:t>
      </w:r>
      <w:r w:rsidR="00DF70BD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4C2024" w:rsidRPr="004A1BC6">
        <w:rPr>
          <w:rFonts w:ascii="Times New Roman" w:hAnsi="Times New Roman" w:cs="Times New Roman"/>
          <w:b/>
          <w:bCs/>
          <w:sz w:val="28"/>
          <w:szCs w:val="28"/>
        </w:rPr>
        <w:t>оковое событие</w:t>
      </w:r>
      <w:r w:rsidR="004C2024" w:rsidRPr="004A1BC6">
        <w:rPr>
          <w:rFonts w:ascii="Times New Roman" w:hAnsi="Times New Roman" w:cs="Times New Roman"/>
          <w:sz w:val="28"/>
          <w:szCs w:val="28"/>
        </w:rPr>
        <w:t xml:space="preserve">? Почему одно и то же событие, произошедшее с разными людьми, для одного является </w:t>
      </w:r>
      <w:r w:rsidR="00DF70BD">
        <w:rPr>
          <w:rFonts w:ascii="Times New Roman" w:hAnsi="Times New Roman" w:cs="Times New Roman"/>
          <w:sz w:val="28"/>
          <w:szCs w:val="28"/>
        </w:rPr>
        <w:t>ш</w:t>
      </w:r>
      <w:r w:rsidR="004C2024" w:rsidRPr="004A1BC6">
        <w:rPr>
          <w:rFonts w:ascii="Times New Roman" w:hAnsi="Times New Roman" w:cs="Times New Roman"/>
          <w:sz w:val="28"/>
          <w:szCs w:val="28"/>
        </w:rPr>
        <w:t>оковым, а для другого – нет? Дело тут в том, насколько психика человека была в момент наступления такого события к нему готова.</w:t>
      </w:r>
    </w:p>
    <w:p w14:paraId="1551FF9E" w14:textId="312527F0" w:rsidR="004C2024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 xml:space="preserve">Событие становится </w:t>
      </w:r>
      <w:r w:rsidR="00DF70BD">
        <w:rPr>
          <w:rFonts w:ascii="Times New Roman" w:hAnsi="Times New Roman" w:cs="Times New Roman"/>
          <w:sz w:val="28"/>
          <w:szCs w:val="28"/>
        </w:rPr>
        <w:t>ш</w:t>
      </w:r>
      <w:r w:rsidRPr="004A1BC6">
        <w:rPr>
          <w:rFonts w:ascii="Times New Roman" w:hAnsi="Times New Roman" w:cs="Times New Roman"/>
          <w:sz w:val="28"/>
          <w:szCs w:val="28"/>
        </w:rPr>
        <w:t xml:space="preserve">оковым если оно резко нарушает фон текущего бытия и ритм жизни, являясь неожиданным, не вписывается в картину мира </w:t>
      </w:r>
      <w:r w:rsidRPr="004A1BC6">
        <w:rPr>
          <w:rFonts w:ascii="Times New Roman" w:hAnsi="Times New Roman" w:cs="Times New Roman"/>
          <w:sz w:val="28"/>
          <w:szCs w:val="28"/>
        </w:rPr>
        <w:lastRenderedPageBreak/>
        <w:t>человека. И переживание во время этого события очень яркое, аффективное. Таким образом, сочетание внутреннего и внешнего фона события для психики становится непереносимым</w:t>
      </w:r>
      <w:r w:rsidR="00DF70BD">
        <w:rPr>
          <w:rFonts w:ascii="Times New Roman" w:hAnsi="Times New Roman" w:cs="Times New Roman"/>
          <w:sz w:val="28"/>
          <w:szCs w:val="28"/>
        </w:rPr>
        <w:t>.</w:t>
      </w:r>
    </w:p>
    <w:p w14:paraId="05C811D1" w14:textId="77777777" w:rsidR="004C2024" w:rsidRPr="007C237E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DA1856" w14:textId="77777777" w:rsidR="00771DFA" w:rsidRPr="005F662B" w:rsidRDefault="00771DFA" w:rsidP="0040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740897"/>
      <w:r w:rsidRPr="005F662B">
        <w:rPr>
          <w:rFonts w:ascii="Times New Roman" w:hAnsi="Times New Roman" w:cs="Times New Roman"/>
          <w:b/>
          <w:bCs/>
          <w:sz w:val="28"/>
          <w:szCs w:val="28"/>
        </w:rPr>
        <w:t xml:space="preserve">Механизм возникновения шоковой травмы и ее признаки. </w:t>
      </w:r>
      <w:bookmarkEnd w:id="0"/>
    </w:p>
    <w:p w14:paraId="6E04E769" w14:textId="77777777" w:rsidR="004C2024" w:rsidRPr="007C237E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>Травматические события приводят к изменениям в физиологии и функционировании мозга, включая гиперактивацию стрессовой системы, дисфункцию нейротрансмиттеров и изменения в структуре мозга, связанные с памятью и регуляцией эмоций. Когда организм подвергается такому стрессу, это может привести к серии физиологических и психологических реакций, включая увеличение уровня стрессовых гормонов, гипервозбудимость нервной системы и возникновение симптомов тревоги, депрессии и паники.</w:t>
      </w:r>
    </w:p>
    <w:p w14:paraId="0C81D9A2" w14:textId="56E3B331" w:rsidR="004C2024" w:rsidRPr="007C237E" w:rsidRDefault="004C2024" w:rsidP="002A7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>Травматические события могут возникать в различных ситуациях и могут быть вызваны как физическими, так и психологическими факторами. Разные люди могут реагировать на одно и то же событие по-разному, и формирование травмы зависит от ряда факторов, включая индивидуальные характеристики личности, предыдущие травматические опыты, наличие поддержки и ресурсов, чтобы справиться с событием. Вот несколько примеров ситуаций, которые могут привести к формированию травмы:</w:t>
      </w:r>
    </w:p>
    <w:p w14:paraId="4782772C" w14:textId="77777777" w:rsidR="002A7352" w:rsidRDefault="004C2024" w:rsidP="002A7352">
      <w:pPr>
        <w:pStyle w:val="a3"/>
        <w:numPr>
          <w:ilvl w:val="6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52">
        <w:rPr>
          <w:rFonts w:ascii="Times New Roman" w:hAnsi="Times New Roman" w:cs="Times New Roman"/>
          <w:b/>
          <w:bCs/>
          <w:sz w:val="28"/>
          <w:szCs w:val="28"/>
        </w:rPr>
        <w:t>Физическое насилие</w:t>
      </w:r>
      <w:r w:rsidRPr="002A7352">
        <w:rPr>
          <w:rFonts w:ascii="Times New Roman" w:hAnsi="Times New Roman" w:cs="Times New Roman"/>
          <w:sz w:val="28"/>
          <w:szCs w:val="28"/>
        </w:rPr>
        <w:t>. Нападения, драки или другие формы физического насилия могут привести к травме как физического, так и психологического характера. Пострадавший может испытывать страх, беспомощность и чувство уязвимости.</w:t>
      </w:r>
    </w:p>
    <w:p w14:paraId="4CD39080" w14:textId="77777777" w:rsidR="002A7352" w:rsidRDefault="004C2024" w:rsidP="002A7352">
      <w:pPr>
        <w:pStyle w:val="a3"/>
        <w:numPr>
          <w:ilvl w:val="6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52">
        <w:rPr>
          <w:rFonts w:ascii="Times New Roman" w:hAnsi="Times New Roman" w:cs="Times New Roman"/>
          <w:b/>
          <w:bCs/>
          <w:sz w:val="28"/>
          <w:szCs w:val="28"/>
        </w:rPr>
        <w:t>Сексуальное насилие.</w:t>
      </w:r>
      <w:r w:rsidRPr="002A7352">
        <w:rPr>
          <w:rFonts w:ascii="Times New Roman" w:hAnsi="Times New Roman" w:cs="Times New Roman"/>
          <w:sz w:val="28"/>
          <w:szCs w:val="28"/>
        </w:rPr>
        <w:t xml:space="preserve"> Это одна из наиболее травматичных форм насилия, которая может оставить глубокие эмоциональные шрамы у жертвы. Это может привести к чувству вины, стыда и беспомощности.</w:t>
      </w:r>
    </w:p>
    <w:p w14:paraId="6406475B" w14:textId="77777777" w:rsidR="002A7352" w:rsidRDefault="004C2024" w:rsidP="002A7352">
      <w:pPr>
        <w:pStyle w:val="a3"/>
        <w:numPr>
          <w:ilvl w:val="6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52">
        <w:rPr>
          <w:rFonts w:ascii="Times New Roman" w:hAnsi="Times New Roman" w:cs="Times New Roman"/>
          <w:b/>
          <w:bCs/>
          <w:sz w:val="28"/>
          <w:szCs w:val="28"/>
        </w:rPr>
        <w:t>Террористические акты и боевые действия.</w:t>
      </w:r>
      <w:r w:rsidRPr="002A7352">
        <w:rPr>
          <w:rFonts w:ascii="Times New Roman" w:hAnsi="Times New Roman" w:cs="Times New Roman"/>
          <w:sz w:val="28"/>
          <w:szCs w:val="28"/>
        </w:rPr>
        <w:t xml:space="preserve"> События, связанные с террористическими актами или военными действиями, могут вызвать у людей травматические реакции из-за угрозы для их жизни, потери близких или свидетельства насилия и разрушений.</w:t>
      </w:r>
    </w:p>
    <w:p w14:paraId="1C905B7A" w14:textId="7FAB9853" w:rsidR="004C2024" w:rsidRPr="002A7352" w:rsidRDefault="004C2024" w:rsidP="002A7352">
      <w:pPr>
        <w:pStyle w:val="a3"/>
        <w:numPr>
          <w:ilvl w:val="6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52">
        <w:rPr>
          <w:rFonts w:ascii="Times New Roman" w:hAnsi="Times New Roman" w:cs="Times New Roman"/>
          <w:b/>
          <w:bCs/>
          <w:sz w:val="28"/>
          <w:szCs w:val="28"/>
        </w:rPr>
        <w:t>Природные бедствия</w:t>
      </w:r>
      <w:r w:rsidRPr="002A7352">
        <w:rPr>
          <w:rFonts w:ascii="Times New Roman" w:hAnsi="Times New Roman" w:cs="Times New Roman"/>
          <w:sz w:val="28"/>
          <w:szCs w:val="28"/>
        </w:rPr>
        <w:t>. Землетрясения, наводнения, пожары и другие природные бедствия могут вызвать травматические реакции из-за потери имущества, эвакуации, травмированных или погибших семьи и друзей, и общего чувства потери контроля над ситуацией.</w:t>
      </w:r>
    </w:p>
    <w:p w14:paraId="394A7E77" w14:textId="77777777" w:rsidR="002A7352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>В момент травматического события мозг активирует стрессовые реакции и механизмы выживания. Эти реакции включают в себя увеличение уровня стрессовых гормонов, таких как адреналин и кортизол, усиление активности в амидгале (части мозга, отвечающей за обработку страха и угроз), и подавление функций мозга, связанных с рациональны</w:t>
      </w:r>
      <w:r w:rsidR="002A7352">
        <w:rPr>
          <w:rFonts w:ascii="Times New Roman" w:hAnsi="Times New Roman" w:cs="Times New Roman"/>
          <w:sz w:val="28"/>
          <w:szCs w:val="28"/>
        </w:rPr>
        <w:t>м мышлением и решением проблем.</w:t>
      </w:r>
    </w:p>
    <w:p w14:paraId="76E12700" w14:textId="42C33CF7" w:rsidR="004C2024" w:rsidRDefault="004C2024" w:rsidP="00DF7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 xml:space="preserve">В результате, мозг переключается на режим «борьбы или бегства», что может вызвать физиологические симптомы, такие как повышенная частота сердечных сокращений, учащенное дыхание, повышенное кровяное давление и гипервигилия. Если стрессовые стимулы продолжаются или возникают </w:t>
      </w:r>
      <w:r w:rsidRPr="007C237E">
        <w:rPr>
          <w:rFonts w:ascii="Times New Roman" w:hAnsi="Times New Roman" w:cs="Times New Roman"/>
          <w:sz w:val="28"/>
          <w:szCs w:val="28"/>
        </w:rPr>
        <w:lastRenderedPageBreak/>
        <w:t xml:space="preserve">повторно, это может привести к длительным изменениям в функционировании мозга и формированию </w:t>
      </w:r>
      <w:r w:rsidR="00DF70BD">
        <w:rPr>
          <w:rFonts w:ascii="Times New Roman" w:hAnsi="Times New Roman" w:cs="Times New Roman"/>
          <w:sz w:val="28"/>
          <w:szCs w:val="28"/>
        </w:rPr>
        <w:t>посттравматическое стрессовое расстройство</w:t>
      </w:r>
      <w:r w:rsidRPr="007C237E">
        <w:rPr>
          <w:rFonts w:ascii="Times New Roman" w:hAnsi="Times New Roman" w:cs="Times New Roman"/>
          <w:sz w:val="28"/>
          <w:szCs w:val="28"/>
        </w:rPr>
        <w:t>.</w:t>
      </w:r>
    </w:p>
    <w:p w14:paraId="030D61EC" w14:textId="29F13732" w:rsidR="004C2024" w:rsidRPr="007C237E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7C237E">
        <w:rPr>
          <w:rFonts w:ascii="Times New Roman" w:hAnsi="Times New Roman" w:cs="Times New Roman"/>
          <w:sz w:val="28"/>
          <w:szCs w:val="28"/>
        </w:rPr>
        <w:t xml:space="preserve">оковой травмы </w:t>
      </w:r>
      <w:r w:rsidR="00DF70BD" w:rsidRPr="007C237E">
        <w:rPr>
          <w:rFonts w:ascii="Times New Roman" w:hAnsi="Times New Roman" w:cs="Times New Roman"/>
          <w:sz w:val="28"/>
          <w:szCs w:val="28"/>
        </w:rPr>
        <w:t>— это</w:t>
      </w:r>
      <w:r w:rsidRPr="007C237E">
        <w:rPr>
          <w:rFonts w:ascii="Times New Roman" w:hAnsi="Times New Roman" w:cs="Times New Roman"/>
          <w:sz w:val="28"/>
          <w:szCs w:val="28"/>
        </w:rPr>
        <w:t xml:space="preserve"> реакция вегетативной нервной системы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травмирующее событие, когда жизнь человека реально подверглась риску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или он ощутил это событие как таковое. Шоковая травма может быть связана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со стихийными бедствиями (землетрясение, наводнение), с политическими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катастрофами (войны, террористические акты, пытки), а также с бытовыми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 xml:space="preserve">несчастными случаями, изнасилованием, избиением и </w:t>
      </w:r>
      <w:r w:rsidR="002A7352" w:rsidRPr="007C237E">
        <w:rPr>
          <w:rFonts w:ascii="Times New Roman" w:hAnsi="Times New Roman" w:cs="Times New Roman"/>
          <w:sz w:val="28"/>
          <w:szCs w:val="28"/>
        </w:rPr>
        <w:t>другими</w:t>
      </w:r>
      <w:r w:rsidR="002A7352">
        <w:rPr>
          <w:rFonts w:ascii="Times New Roman" w:hAnsi="Times New Roman" w:cs="Times New Roman"/>
          <w:sz w:val="28"/>
          <w:szCs w:val="28"/>
        </w:rPr>
        <w:t xml:space="preserve"> </w:t>
      </w:r>
      <w:r w:rsidR="002A7352" w:rsidRPr="007C237E">
        <w:rPr>
          <w:rFonts w:ascii="Times New Roman" w:hAnsi="Times New Roman" w:cs="Times New Roman"/>
          <w:sz w:val="28"/>
          <w:szCs w:val="28"/>
        </w:rPr>
        <w:t>оскорблениями,</w:t>
      </w:r>
      <w:r w:rsidRPr="007C237E">
        <w:rPr>
          <w:rFonts w:ascii="Times New Roman" w:hAnsi="Times New Roman" w:cs="Times New Roman"/>
          <w:sz w:val="28"/>
          <w:szCs w:val="28"/>
        </w:rPr>
        <w:t xml:space="preserve"> и трагедиями индивидуального порядка.</w:t>
      </w:r>
    </w:p>
    <w:p w14:paraId="33724CF0" w14:textId="4768A59D" w:rsidR="004C2024" w:rsidRPr="00EB216D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>Шоковая травма может быть единичным событием, как несчастный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случай, или состоять из цепочки событий, включающей в себя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происшествий, связанных с угрозой человеческой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6D">
        <w:rPr>
          <w:rFonts w:ascii="Times New Roman" w:hAnsi="Times New Roman" w:cs="Times New Roman"/>
          <w:sz w:val="28"/>
          <w:szCs w:val="28"/>
        </w:rPr>
        <w:t xml:space="preserve">Как правило, шоковая ситуация кратковременна по времени воздействия на человека и содержит энергию высокой интенсивности, на грани "жизни и смерти". </w:t>
      </w:r>
    </w:p>
    <w:p w14:paraId="42FE617D" w14:textId="77777777" w:rsidR="004C2024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>Таким образом, причины шоковой травмы могут быть самыми разными,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но результат один - вегетативная нервная система не возвращается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состояние равновесия. Тогда человек, порой даже не подозревая об этом,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проживает свою жизнь так, как будто травматическая ситуация, в которой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когда-то оказался, до сих пор не закончилась.</w:t>
      </w:r>
    </w:p>
    <w:p w14:paraId="33EEE223" w14:textId="77777777" w:rsidR="004C2024" w:rsidRPr="00EB216D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16D">
        <w:rPr>
          <w:rFonts w:ascii="Times New Roman" w:hAnsi="Times New Roman" w:cs="Times New Roman"/>
          <w:sz w:val="28"/>
          <w:szCs w:val="28"/>
        </w:rPr>
        <w:t>В процессе шоковой ситуации или события актуализируются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B216D">
        <w:rPr>
          <w:rFonts w:ascii="Times New Roman" w:hAnsi="Times New Roman" w:cs="Times New Roman"/>
          <w:sz w:val="28"/>
          <w:szCs w:val="28"/>
        </w:rPr>
        <w:t xml:space="preserve">нстинктивные реакции "борьба-бегство". Если ситуация чрезмерна по уровню воздействия на человека, и у него нет возможности бежать или бороться, то возникает шоковая реакция замирания. При определенных условиях (в целях сохранения жизни), эта реакция также является эффективной. </w:t>
      </w:r>
    </w:p>
    <w:p w14:paraId="6E661781" w14:textId="77777777" w:rsidR="004C2024" w:rsidRPr="00EB216D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16D">
        <w:rPr>
          <w:rFonts w:ascii="Times New Roman" w:hAnsi="Times New Roman" w:cs="Times New Roman"/>
          <w:sz w:val="28"/>
          <w:szCs w:val="28"/>
        </w:rPr>
        <w:t>Главная "опасность" шоковой травмы заключается в том, что она значительно ограничивает адаптацию человека и снижает качество его жизни. Человек, перенесший шоковую травму, как правило, делит свою жизнь на "до" и "после". Известный феномен ветеранов боевых действий, когда человек пришёл с войны другим. Или, например, человек был открытым и общительным, а после определенного события стал замкнутым и подозрительным.</w:t>
      </w:r>
    </w:p>
    <w:p w14:paraId="5DA091F1" w14:textId="77777777" w:rsidR="004C2024" w:rsidRPr="00EB216D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740964"/>
    </w:p>
    <w:p w14:paraId="740BC1E9" w14:textId="0B20C740" w:rsidR="004C2024" w:rsidRPr="005F662B" w:rsidRDefault="004C2024" w:rsidP="0040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62B">
        <w:rPr>
          <w:rFonts w:ascii="Times New Roman" w:hAnsi="Times New Roman" w:cs="Times New Roman"/>
          <w:b/>
          <w:bCs/>
          <w:sz w:val="28"/>
          <w:szCs w:val="28"/>
        </w:rPr>
        <w:t xml:space="preserve">Что же происходит в результате травмирующего события в психике человека? </w:t>
      </w:r>
    </w:p>
    <w:bookmarkEnd w:id="1"/>
    <w:p w14:paraId="021AEF0D" w14:textId="77777777" w:rsidR="004C2024" w:rsidRPr="00EB216D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16D">
        <w:rPr>
          <w:rFonts w:ascii="Times New Roman" w:hAnsi="Times New Roman" w:cs="Times New Roman"/>
          <w:sz w:val="28"/>
          <w:szCs w:val="28"/>
        </w:rPr>
        <w:t xml:space="preserve">Все ресурсы и возможности человека направлены лишь на одну цель сохранить жизнь и свою целостность. Активизируются инстинктивные реакции "бей-беги-замри". Именно природой в каждом человеке заложен ресурс выживания. Интенсивность травмирующего события превышает адаптивные возможности человека, и тогда он не может пережить событие, переработать, присвоить и сделать это частью своего жизненного опыта. </w:t>
      </w:r>
    </w:p>
    <w:p w14:paraId="5E516C4F" w14:textId="77777777" w:rsidR="004C2024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16D">
        <w:rPr>
          <w:rFonts w:ascii="Times New Roman" w:hAnsi="Times New Roman" w:cs="Times New Roman"/>
          <w:sz w:val="28"/>
          <w:szCs w:val="28"/>
        </w:rPr>
        <w:t xml:space="preserve">Так бывает, потому что в процессе этого события нередко происходит "утрата" собственной ценности, своего человеческого достоинства, грозящего психическим распадом. И тогда психика (разумеется, и человек) принимает </w:t>
      </w:r>
      <w:r w:rsidRPr="00EB216D">
        <w:rPr>
          <w:rFonts w:ascii="Times New Roman" w:hAnsi="Times New Roman" w:cs="Times New Roman"/>
          <w:sz w:val="28"/>
          <w:szCs w:val="28"/>
        </w:rPr>
        <w:lastRenderedPageBreak/>
        <w:t>единственно верное решение, которые можно выразить словами "я никогда не буду вспоминать или отказываюсь знать, что это было со мной".</w:t>
      </w:r>
    </w:p>
    <w:p w14:paraId="74B50171" w14:textId="77777777" w:rsidR="004C2024" w:rsidRPr="007C237E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>На мышечном уровне наличие шоковой травмы у потерпевшего проявляется либо в очень ригидном мышечном тонусе, чрезмерно 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напряжении, либо, наоборот, в излишне сильном расслаблении, коллапсе.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результате люди, находясь некоторое время в состоянии — ступора,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способны двигаться и действовать.</w:t>
      </w:r>
    </w:p>
    <w:p w14:paraId="5F054EB9" w14:textId="25DF4046" w:rsidR="004C2024" w:rsidRPr="007C237E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>На эмоциональном уровне человек, переживший шоковую травму,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часто находится в состоянии беспомощности, ощущает себя жертвой,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испытывает огромный страх, вину, стыд и ненависть к себе. Его мучают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беспокойные, тревожные чувства и бессонница, которые не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органической причины. Часто человек испытывает панику, его преследуют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кошмары, навязчивые состояния, либо он находится в эмоциональном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оцепенении, которое может длиться очень долго. При таком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вещей люди, пережившие шоковую травму, сильно измотаны и не верят в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что у них есть силы для преодоления создавшейся ситуации (она кажется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непреодолимой или труднопреодолимой)</w:t>
      </w:r>
      <w:r w:rsidR="00DF70BD">
        <w:rPr>
          <w:rFonts w:ascii="Times New Roman" w:hAnsi="Times New Roman" w:cs="Times New Roman"/>
          <w:sz w:val="28"/>
          <w:szCs w:val="28"/>
        </w:rPr>
        <w:t>.</w:t>
      </w:r>
    </w:p>
    <w:p w14:paraId="69AA0704" w14:textId="77777777" w:rsidR="004C2024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7E">
        <w:rPr>
          <w:rFonts w:ascii="Times New Roman" w:hAnsi="Times New Roman" w:cs="Times New Roman"/>
          <w:sz w:val="28"/>
          <w:szCs w:val="28"/>
        </w:rPr>
        <w:t>Психофизиологическое состояние потерпевшего часто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тем, что человек может не помнить события, которое явилось причиной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возникновения шока, т. к. при шоковой травме обязательно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амнезия. Даже если само травмирующее событие запомнилось хорошо,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что-то из этой ситуации человек помнить не будет. Однако нервная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людей, переживших шоковую травму, все помнит и с момента наступления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шоковой травмы она все время будет начеку, в чрезмерно напряженном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состоянии. У пострадавшего могут наблюдаться нарушения 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пищеварения, сердечной деятельности, появляться головокружения,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обмороки (т. е. сосудистые изменения), и эти симптомы излечить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невозможно, не имея целостной картины заболевания. Такие симптомы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физическом состоянии людей, переживших шоковую травму, встречаются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37E">
        <w:rPr>
          <w:rFonts w:ascii="Times New Roman" w:hAnsi="Times New Roman" w:cs="Times New Roman"/>
          <w:sz w:val="28"/>
          <w:szCs w:val="28"/>
        </w:rPr>
        <w:t>очень часто и в большом количестве.</w:t>
      </w:r>
      <w:r w:rsidRPr="007C237E">
        <w:rPr>
          <w:rFonts w:ascii="Times New Roman" w:hAnsi="Times New Roman" w:cs="Times New Roman"/>
          <w:sz w:val="28"/>
          <w:szCs w:val="28"/>
        </w:rPr>
        <w:cr/>
      </w:r>
    </w:p>
    <w:p w14:paraId="51949675" w14:textId="483DCCFE" w:rsidR="00FB11D3" w:rsidRPr="00F961B5" w:rsidRDefault="00FB11D3" w:rsidP="00FB11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1B5">
        <w:rPr>
          <w:rFonts w:ascii="Times New Roman" w:hAnsi="Times New Roman" w:cs="Times New Roman"/>
          <w:b/>
          <w:bCs/>
          <w:sz w:val="28"/>
          <w:szCs w:val="28"/>
        </w:rPr>
        <w:t>Последствия шоковой травмы</w:t>
      </w:r>
      <w:r w:rsidR="009E08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5CFA7E" w14:textId="77777777" w:rsidR="00FB11D3" w:rsidRPr="00F961B5" w:rsidRDefault="00FB11D3" w:rsidP="00FB11D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Упрощение и минимизация контактов. Ухудшение качества жизни.</w:t>
      </w:r>
    </w:p>
    <w:p w14:paraId="26029482" w14:textId="77777777" w:rsidR="00FB11D3" w:rsidRDefault="00FB11D3" w:rsidP="00FB11D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перевозбужденное состояние. Регулярный сброс этого перевозбуждения разными способами (увлечение экстремальными видами спорта, алкоголь, наркотики с целью снятия напряжения). Человек одновременно находится в перевозбужденном и истощенном состоянии.</w:t>
      </w:r>
    </w:p>
    <w:p w14:paraId="4C0805CF" w14:textId="77777777" w:rsidR="00FB11D3" w:rsidRDefault="00FB11D3" w:rsidP="00FB11D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внутреннего поражения, провала, неудачи. Включается диссоциация, изолирование от общества.</w:t>
      </w:r>
    </w:p>
    <w:p w14:paraId="6AD3B415" w14:textId="77777777" w:rsidR="00FB11D3" w:rsidRDefault="00FB11D3" w:rsidP="00FB11D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не может просить или взять помощь.</w:t>
      </w:r>
    </w:p>
    <w:p w14:paraId="56B07A52" w14:textId="34700CFF" w:rsidR="00FB11D3" w:rsidRDefault="00FB11D3" w:rsidP="00FB11D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вариантов шоковой травматизации – зависимость от ПАВ и эмоциональные зависимости, как способ успокоиться (забыться). В этом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случае </w:t>
      </w:r>
      <w:r w:rsidR="00DF70BD">
        <w:rPr>
          <w:rFonts w:ascii="Times New Roman" w:hAnsi="Times New Roman" w:cs="Times New Roman"/>
          <w:sz w:val="28"/>
          <w:szCs w:val="28"/>
        </w:rPr>
        <w:t>психотерапия 2</w:t>
      </w:r>
      <w:r>
        <w:rPr>
          <w:rFonts w:ascii="Times New Roman" w:hAnsi="Times New Roman" w:cs="Times New Roman"/>
          <w:sz w:val="28"/>
          <w:szCs w:val="28"/>
        </w:rPr>
        <w:t>-3 года работа с зависимостями, затем – работа с шоковой травмой.</w:t>
      </w:r>
    </w:p>
    <w:p w14:paraId="4B517CD2" w14:textId="77777777" w:rsidR="00FB11D3" w:rsidRDefault="00FB11D3" w:rsidP="00FB11D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Избегание ресурса. (Человек переключается на трудоголизм. Если появляется ресурс, человек начинает испытывать снова боль от шоковой травмы и спешит сбросить этот ресурс).</w:t>
      </w:r>
    </w:p>
    <w:p w14:paraId="102E66C0" w14:textId="77777777" w:rsidR="00FB11D3" w:rsidRDefault="00FB11D3" w:rsidP="00FB11D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телесности и чувствительности (постоянно бьется о косяки, мебель). Тело не чувствует боли, снижение эмоциональности, снижение слуха, тихое обращение.</w:t>
      </w:r>
    </w:p>
    <w:p w14:paraId="5F287AC9" w14:textId="2EFB6336" w:rsidR="00FB11D3" w:rsidRDefault="00FB11D3" w:rsidP="00FB11D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Флешбэки. Потеря удовольствия.</w:t>
      </w:r>
    </w:p>
    <w:p w14:paraId="7D19E18F" w14:textId="77777777" w:rsidR="00FB11D3" w:rsidRDefault="00FB11D3" w:rsidP="00FB11D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ADC0F4D" w14:textId="69BDE4BD" w:rsidR="004C2024" w:rsidRPr="005F662B" w:rsidRDefault="004C2024" w:rsidP="0040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62B">
        <w:rPr>
          <w:rFonts w:ascii="Times New Roman" w:hAnsi="Times New Roman" w:cs="Times New Roman"/>
          <w:b/>
          <w:bCs/>
          <w:sz w:val="28"/>
          <w:szCs w:val="28"/>
        </w:rPr>
        <w:t xml:space="preserve">Цель, задачи и принципы в работе с человеком, пережившим шоковую травму. </w:t>
      </w:r>
    </w:p>
    <w:p w14:paraId="2743D790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Цель работы при наличии у человека состояния шоковой травмы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6D">
        <w:rPr>
          <w:rFonts w:ascii="Times New Roman" w:hAnsi="Times New Roman" w:cs="Times New Roman"/>
          <w:b/>
          <w:bCs/>
          <w:sz w:val="28"/>
          <w:szCs w:val="28"/>
        </w:rPr>
        <w:t>состоит не в том</w:t>
      </w:r>
      <w:r w:rsidRPr="001110B8">
        <w:rPr>
          <w:rFonts w:ascii="Times New Roman" w:hAnsi="Times New Roman" w:cs="Times New Roman"/>
          <w:sz w:val="28"/>
          <w:szCs w:val="28"/>
        </w:rPr>
        <w:t>, чтобы заставить его вспомнить связанные с травмой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чувства, эмоции и события, т. к. вместо амнезии иногда у пострадавшего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наоборот могут наблюдаться достаточно навязчивые воспоминания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травматическом событии. Цель работы при шоковом состоянии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6D">
        <w:rPr>
          <w:rFonts w:ascii="Times New Roman" w:hAnsi="Times New Roman" w:cs="Times New Roman"/>
          <w:b/>
          <w:bCs/>
          <w:sz w:val="28"/>
          <w:szCs w:val="28"/>
        </w:rPr>
        <w:t>в том</w:t>
      </w:r>
      <w:r w:rsidRPr="001110B8">
        <w:rPr>
          <w:rFonts w:ascii="Times New Roman" w:hAnsi="Times New Roman" w:cs="Times New Roman"/>
          <w:sz w:val="28"/>
          <w:szCs w:val="28"/>
        </w:rPr>
        <w:t>, чтобы создать новый образ, новую "картинку" травматического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события, с тем чтобы увидеть данную ситуацию в новом свете, более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и объемно.</w:t>
      </w:r>
    </w:p>
    <w:p w14:paraId="70B179F0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Задачи, которые следует реализовать в ходе работы с человеком,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пережившим шоковую травму:</w:t>
      </w:r>
    </w:p>
    <w:p w14:paraId="639FE917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1. Развить у потерпевшего способность к распознанию угрозы,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называемый ориентировочный рефлекс.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Когда человек живет в состоянии шоковой травмы, то с ним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происходить очень много разных событий, его словно тянет в те места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тем людям, которых можно назвать "источник стресса". Даже не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проблематичные, на первый взгляд, ситуации становятся травматическими,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если человек живет в состоянии шоковой травмы. Кроме того,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потерпевшим чаще начинают происходить реальные травмирующие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события, он чаще попадает в различные кризисные ситуации и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жертвой несчастных случаев. Т.е. у потерпевшего фактически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способность ощутить признаки угрозы в событии, опасность которого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обычного человека будет очевидной. В итоге переживший шоковую травму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человек, как правило, не может адекватно ориентироваться во внешнем 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и его проблемы с годами не исчезают, а, наоборот, усложняются,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усиливаются и прогрессируют, если с ними не работать.</w:t>
      </w:r>
    </w:p>
    <w:p w14:paraId="08BE0FC5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2. Научить человека защищать себя при помощи реакции борьба/бегство.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Обычно при угрозе здоровью или жизни человека возникает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борьба/бегство (т. е. человек либо убегает от угрожающего фактора,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борется с ним). При шоковой травме человек ведет себя иначе: под 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шока он впадает в оцепенение, замирает, у потерпевшего наступает паралич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или временная обездвиженность, т.к. одновременно возбуждены две ветви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вегетативной нервной системы - симпатическая и парасимпатическая.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Симпатическая ветвь вегетативной нервной системы отвечает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активизацию человека, толкает его на борьбу либо к бегству.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Парасимпатическая ветвь </w:t>
      </w:r>
      <w:r w:rsidRPr="001110B8">
        <w:rPr>
          <w:rFonts w:ascii="Times New Roman" w:hAnsi="Times New Roman" w:cs="Times New Roman"/>
          <w:sz w:val="28"/>
          <w:szCs w:val="28"/>
        </w:rPr>
        <w:lastRenderedPageBreak/>
        <w:t>вегетативной нервной системы блокирует реакцию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борьба/бегство, т.к. она отвечает за отдых и расслабление организма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человека. Таким образом, при шоковой травме люди не в состоянии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бороться, ни убегать.</w:t>
      </w:r>
    </w:p>
    <w:p w14:paraId="2A4FE8B9" w14:textId="77777777" w:rsidR="009E08C6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3. Помочь построить человеку эффективное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окружающим миром.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На фоне шоковой травмы иногда развивается синдром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посттравматического стресса, но человек зачастую продолжает жить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обычной жизнью и наличие этого синдрома может проявиться не сразу.</w:t>
      </w:r>
    </w:p>
    <w:p w14:paraId="48FA42B4" w14:textId="77777777" w:rsidR="009E08C6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Например, спустя некоторое время в магазине или на улице раздастся резкий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крик, и человек, переживший шоковую травму, впадет и состояние сильного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страха и с этим состоянием вернется домой, не отреагировав свой страх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реальной ситуации, - это симптом проявления посттравматического стресса.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То есть человек с синдромом посттравматического стресса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находится в замкнутом круге: ярость, ужас, истощение - ярость, ужас,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истощение и т. д. </w:t>
      </w:r>
    </w:p>
    <w:p w14:paraId="7E6FA811" w14:textId="569FBBF3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Люди, пережившие шоковую травму, очень многое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пробуют, чтобы выбраться из этого замкнутого круга: принимают алкоголь,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наркотики, становятся альпинистами, прыгают с парашютом,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динамические медитации с мощным отреагированием, т. е. делают то, что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стимулирует, возбуждает их нервную систему. Подобная погоня за острыми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ощущениями и за такой чрезмерной полнотой жизни еще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дестабилизирует состояние человека и нарушает его 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взаимодействие с окружающим миром.</w:t>
      </w:r>
    </w:p>
    <w:p w14:paraId="2C9BDEB0" w14:textId="77777777" w:rsidR="009E08C6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4. Помочь потерпевшему ощутить право на существование и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психологической или другой квалифицированной помощи тогда, когда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это понадобится.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Очень важно, чтобы человек, переживший шоковую травму, чувствовал,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что он со своей проблемой не одинок, что есть люди, способные оказать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помощь. Однако помощь близких и родственников в такой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зачастую бывает малоэффективной либо вообще не приносит результата.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происходит потому, что порой родственники потерпевшего, узнав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травматическом событии, часто нуждаются в психологической помощи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меньше, чем человек, непосредственно переживший шоковую травму.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8E9EA" w14:textId="43DDBCAC" w:rsidR="005F662B" w:rsidRPr="005F662B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Иногда даже возможна ситуация, когда родственники и близкие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отстраняются от пострадавшего, так как боль и другие чувства,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сопутствующие травматической ситуации, вызывают слишком сильный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внутренний отклик у близких людей и выводят их из состояния равновесия.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Таким образом, родственники фактически становятся "беспомощными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помогающими" и могут еще больше усугубить и без того сложное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потерпевшего. Кроме того, близкие люди могут не обладать должным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опытом и знаниями, которые позволили бы оказать необходимую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пострадавшему, и, следовательно, могут быть не в состоянии объективно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оценить ситуацию и внутренние переживания травмированного человека.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большому сожалению, способность к состраданию, сопереживанию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возможность чувствовать чужую боль пока не являются для 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людей базовой потребностью или обязательным личностным качеством.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lastRenderedPageBreak/>
        <w:t>связи с вышесказанным, обращение к опытному специалисту при наличии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человека шоковой травмы является необходимым шагом в решении 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связанных с травматическим событием.</w:t>
      </w:r>
    </w:p>
    <w:p w14:paraId="4C27D461" w14:textId="733E8BDF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16D">
        <w:rPr>
          <w:rFonts w:ascii="Times New Roman" w:hAnsi="Times New Roman" w:cs="Times New Roman"/>
          <w:b/>
          <w:bCs/>
          <w:sz w:val="28"/>
          <w:szCs w:val="28"/>
        </w:rPr>
        <w:t>Основной принцип в работе с</w:t>
      </w:r>
      <w:r w:rsidRPr="001110B8">
        <w:rPr>
          <w:rFonts w:ascii="Times New Roman" w:hAnsi="Times New Roman" w:cs="Times New Roman"/>
          <w:sz w:val="28"/>
          <w:szCs w:val="28"/>
        </w:rPr>
        <w:t xml:space="preserve"> человеком, пережившим шоковую травму,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делать мелкие шаги и очень медленно, постепенно продвигаться (как будто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 капле фильтруете воду), чтобы можно было интегрировать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болезненное воспоминание, любой болезненный опыт. Иначе события,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происшедшие с человеком при возникновении шоковой травмы в прошлом,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могут запустить воспоминания и эмоции, которые, захлестнув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сделают его совершенно беспомощным, и с ним может произойти повторная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травма.</w:t>
      </w:r>
    </w:p>
    <w:p w14:paraId="2F0B74F1" w14:textId="77777777" w:rsidR="004C2024" w:rsidRPr="00EB216D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 xml:space="preserve">Кроме вышесказанного необходимо соблюдать следующие </w:t>
      </w:r>
      <w:r w:rsidRPr="00EB216D">
        <w:rPr>
          <w:rFonts w:ascii="Times New Roman" w:hAnsi="Times New Roman" w:cs="Times New Roman"/>
          <w:b/>
          <w:bCs/>
          <w:sz w:val="28"/>
          <w:szCs w:val="28"/>
        </w:rPr>
        <w:t>принципы при работе с пострадавшим человеком:</w:t>
      </w:r>
    </w:p>
    <w:p w14:paraId="65920403" w14:textId="77777777" w:rsidR="004C2024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1. Очень важно не увлечься лечением симптомов, так как это ловушка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специалиста. Можно справиться с одним симптомом, но на его месте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обязательно появится другой, поскольку все эти симптомы являются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одного целого - реакцией организма человека на шоковое событие.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0C55A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2. К концу каждой встречи человека, пережившего шоковую травму,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необходимо возвращать в состояние стабильности и только тогда позволять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ему покинуть кабинет специалиста. Если не соблюдать этот принцип,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потерпевший будет не в состоянии успешно выполнять свои ежедневные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дела.</w:t>
      </w:r>
    </w:p>
    <w:p w14:paraId="718FD480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3. Работу с пережившим шоковую травму человеком необходимо 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 атмосфере полного доверия между специалистом и потерпевшим, иначе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специалист может оказаться в роли агрессора и еще больше травмировать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пострадавшего. Люди, пережившие шоковую травму, очень тонко чувствуют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фальшь и любую неискренность окружающих. Поэтому их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заставить доверять специалисту, это доверие можно только построить,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выполняя обязательства, которые оговариваются обеими сторонами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тем, как приступить к работе с шоковой травмой.</w:t>
      </w:r>
    </w:p>
    <w:p w14:paraId="35D8254B" w14:textId="60559D15" w:rsidR="004C2024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4. При работе с детьми, пережившими шоковую травму, лучшим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способом наладить контакт является игра, которая доставляла бы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удовольствие. Но и при работе с взрослым человеком "внутренний ребенок"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взрослого пробуждается. Поэтому обычные приемы работы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шоковой травмы - это игра, игрушки, сказки, это все то, что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настроиться на ребенка, создает эффект резонанса, чтобы знать,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удовлетворить его потребности.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Таким образом, основной подход в работе с людьми, пережившими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шоковую травму, это игра, творчество и здравый смысл.</w:t>
      </w:r>
    </w:p>
    <w:p w14:paraId="4F780E9D" w14:textId="77777777" w:rsidR="000979F6" w:rsidRDefault="000979F6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0D4C9D" w14:textId="77777777" w:rsidR="00AA3F9C" w:rsidRPr="000979F6" w:rsidRDefault="00AA3F9C" w:rsidP="0040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9741413"/>
      <w:r w:rsidRPr="000979F6">
        <w:rPr>
          <w:rFonts w:ascii="Times New Roman" w:hAnsi="Times New Roman" w:cs="Times New Roman"/>
          <w:b/>
          <w:bCs/>
          <w:sz w:val="28"/>
          <w:szCs w:val="28"/>
        </w:rPr>
        <w:t>Базовые теоретические принципы «Что важно помнить, когда работаешь с человеком, пережившим шоковую травму».</w:t>
      </w:r>
      <w:r w:rsidRPr="000979F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4A4103D8" w14:textId="77777777" w:rsidR="00AA3F9C" w:rsidRPr="00CA18B2" w:rsidRDefault="00AA3F9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B2">
        <w:rPr>
          <w:rFonts w:ascii="Times New Roman" w:hAnsi="Times New Roman" w:cs="Times New Roman"/>
          <w:sz w:val="28"/>
          <w:szCs w:val="28"/>
        </w:rPr>
        <w:t>Независимо от того, какие методы, техники и подходы используются специалистом при работе с потерпевшим и травматической ситуацией, необходимо следовать нижеизложенным базовым теоретическим принципам.</w:t>
      </w:r>
    </w:p>
    <w:p w14:paraId="3B3D4305" w14:textId="77777777" w:rsidR="00AA3F9C" w:rsidRPr="001110B8" w:rsidRDefault="00AA3F9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lastRenderedPageBreak/>
        <w:t>1. Никогда не двигайтесь непосредственно в эпицентр шоковой травмы.</w:t>
      </w:r>
    </w:p>
    <w:p w14:paraId="3840F095" w14:textId="77777777" w:rsidR="00AA3F9C" w:rsidRPr="001110B8" w:rsidRDefault="00AA3F9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2. Всегда начинайте работу с травматических случаев, которые повторяются по кругу (как до шоковой травмы, так и после нее), 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соединяя эмоции, значение и смысл всех деталей события в единое целое.</w:t>
      </w:r>
    </w:p>
    <w:p w14:paraId="2E5A4ED5" w14:textId="77777777" w:rsidR="00AA3F9C" w:rsidRPr="001110B8" w:rsidRDefault="00AA3F9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3. Двигайтесь по краю шоковой травмы, приближаясь и удаляясь от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снова (челночный способ работы), не толкая клиента в центр травматической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воронки. Это дает человеку ощущение контроля над шоковой травмой,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позволяет медленно объединить телесные и эмоциональные изменения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смыслы.</w:t>
      </w:r>
    </w:p>
    <w:p w14:paraId="598F1EE3" w14:textId="77777777" w:rsidR="00AA3F9C" w:rsidRPr="001110B8" w:rsidRDefault="00AA3F9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4. Никогда не фрустрируйте потерпевшего (подъем энергии, учащенное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дыхание, провокация и другие подобные методы работы не допустимы).</w:t>
      </w:r>
    </w:p>
    <w:p w14:paraId="62A0DEAD" w14:textId="46336476" w:rsidR="00AA3F9C" w:rsidRDefault="00AA3F9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 xml:space="preserve">5. Наблюдайте за индивидуальным, естественным </w:t>
      </w:r>
      <w:r w:rsidR="000416D7" w:rsidRPr="001110B8">
        <w:rPr>
          <w:rFonts w:ascii="Times New Roman" w:hAnsi="Times New Roman" w:cs="Times New Roman"/>
          <w:sz w:val="28"/>
          <w:szCs w:val="28"/>
        </w:rPr>
        <w:t xml:space="preserve">ритмом </w:t>
      </w:r>
      <w:r w:rsidR="000416D7">
        <w:rPr>
          <w:rFonts w:ascii="Times New Roman" w:hAnsi="Times New Roman" w:cs="Times New Roman"/>
          <w:sz w:val="28"/>
          <w:szCs w:val="28"/>
        </w:rPr>
        <w:t>потерпевшего</w:t>
      </w:r>
      <w:r w:rsidRPr="00111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Используйте дыхание как индикатор при работе с человеком, пережившим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шоковую травму.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Помогайте потерпевшему принимать решения медленно, следуя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травматической ситуации. Это ключ к интеграции мыслей, чувств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действий, которые, как правило, фрагментированы, расщеплены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шоковой травмы.</w:t>
      </w:r>
    </w:p>
    <w:p w14:paraId="55FAA289" w14:textId="3CA1D43D" w:rsidR="00F961B5" w:rsidRPr="00551105" w:rsidRDefault="00F961B5" w:rsidP="0040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CD692" w14:textId="30213C2C" w:rsidR="000979F6" w:rsidRPr="00F961B5" w:rsidRDefault="00F961B5" w:rsidP="0040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024" w:rsidRPr="00F961B5">
        <w:rPr>
          <w:rFonts w:ascii="Times New Roman" w:hAnsi="Times New Roman" w:cs="Times New Roman"/>
          <w:b/>
          <w:bCs/>
          <w:sz w:val="28"/>
          <w:szCs w:val="28"/>
        </w:rPr>
        <w:t>Программа психологической реабилитации и восстановления психического здоровья людей, переживших шоковую травму</w:t>
      </w:r>
    </w:p>
    <w:p w14:paraId="401B6C36" w14:textId="77D2BA57" w:rsidR="004C2024" w:rsidRPr="000979F6" w:rsidRDefault="000979F6" w:rsidP="00407AB9">
      <w:pPr>
        <w:pStyle w:val="a3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0979F6">
        <w:rPr>
          <w:rFonts w:ascii="Times New Roman" w:hAnsi="Times New Roman" w:cs="Times New Roman"/>
          <w:sz w:val="28"/>
          <w:szCs w:val="28"/>
        </w:rPr>
        <w:t xml:space="preserve">Программа психологической реабилитации и восстановления психического здоровья людей, переживших шоковую </w:t>
      </w:r>
      <w:r w:rsidR="000416D7" w:rsidRPr="000979F6">
        <w:rPr>
          <w:rFonts w:ascii="Times New Roman" w:hAnsi="Times New Roman" w:cs="Times New Roman"/>
          <w:sz w:val="28"/>
          <w:szCs w:val="28"/>
        </w:rPr>
        <w:t>травму,</w:t>
      </w:r>
      <w:r w:rsidR="004C2024" w:rsidRPr="000979F6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</w:t>
      </w:r>
    </w:p>
    <w:p w14:paraId="771335C5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сбор информации о человеке, пережившем шоковую травму;</w:t>
      </w:r>
    </w:p>
    <w:p w14:paraId="3702C4D2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индивидуальная работа с потерпевшим и травмировавшей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ситуацией;</w:t>
      </w:r>
    </w:p>
    <w:p w14:paraId="004588AE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групповая работа с целью социальной адаптации пострадавшего.</w:t>
      </w:r>
    </w:p>
    <w:p w14:paraId="06992D44" w14:textId="3E539CB4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31">
        <w:rPr>
          <w:rFonts w:ascii="Times New Roman" w:hAnsi="Times New Roman" w:cs="Times New Roman"/>
          <w:b/>
          <w:bCs/>
          <w:sz w:val="28"/>
          <w:szCs w:val="28"/>
        </w:rPr>
        <w:t>1. Сбор информации.</w:t>
      </w:r>
      <w:r w:rsidRPr="001110B8">
        <w:rPr>
          <w:rFonts w:ascii="Times New Roman" w:hAnsi="Times New Roman" w:cs="Times New Roman"/>
          <w:sz w:val="28"/>
          <w:szCs w:val="28"/>
        </w:rPr>
        <w:t xml:space="preserve"> Осуществляется при помощи вербальных методов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беседа с потерпевшим, сбор подробных фактов и т. д. Также для 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информации можно использовать невербальные методы - наблюдение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поведенческими паттернами человека, "телесное считывание", что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обнаружить на уровне тела признаки наличия состояния шоковой травмы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человека. Признаками того, что в прошлом человек пережил шоковую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травму, являются следующие показатели на уровне тела:</w:t>
      </w:r>
    </w:p>
    <w:p w14:paraId="3D6A4A12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чрезмерная физическая неподвижность (иммобилизация);</w:t>
      </w:r>
    </w:p>
    <w:p w14:paraId="31A85783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гиперактивность (склонность к реакции борьба / бегство);</w:t>
      </w:r>
    </w:p>
    <w:p w14:paraId="22320E6A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изменения в лице (часто присутствует выраженный "изумленный"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взгляд);</w:t>
      </w:r>
    </w:p>
    <w:p w14:paraId="755FB978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"парадоксальное" дыхание (грудное дыхание не согласовано с брюшным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дыханием, т. е. они находятся в противофазе по отношению друг к другу).</w:t>
      </w:r>
    </w:p>
    <w:p w14:paraId="3C6740D9" w14:textId="77777777" w:rsidR="000416D7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Первым шагом в беседе с человеком, пережившим шоковую травму,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выявление, определение, распознавание или идентификация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травмы. Это поможет уберечь потерпевшего от дополнительных травм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последующей работе с ним. Очень важно уважительно и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lastRenderedPageBreak/>
        <w:t>отнестись к той травматической истории, которую человек расскажет,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также к тому, что он посчитает необходимым рассказать о своей жизни,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как это может иметь непосредственное отношение к травме. Даже если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первый взгляд то, что расскажет потерпевший, не будет иметь никакого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отношения к происшедшему с ним травматическому событию, тем не менее,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эта информация должна быть подробно зафиксирована в протоколе беседы.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Часто человек, переживший шоковую травму, предпочитает не называть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кризисные события из своей жизни, которые предшествовали шоковой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травме, даже если он их помнит. Поэтому иногда будет не лишним спросить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человека прямо о событиях, которые с ним произошли ранее,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травматической ситуацией, с которой обратился пострадавший. Для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анализа можно использовать временные пятилетние интервалы. </w:t>
      </w:r>
    </w:p>
    <w:p w14:paraId="745B1CF0" w14:textId="0D9BB279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Например,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рождения до пяти лет, с пяти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до десяти и т. д. К категории </w:t>
      </w:r>
      <w:r w:rsidR="000416D7" w:rsidRPr="001110B8">
        <w:rPr>
          <w:rFonts w:ascii="Times New Roman" w:hAnsi="Times New Roman" w:cs="Times New Roman"/>
          <w:sz w:val="28"/>
          <w:szCs w:val="28"/>
        </w:rPr>
        <w:t xml:space="preserve">кризисных </w:t>
      </w:r>
      <w:r w:rsidR="000416D7">
        <w:rPr>
          <w:rFonts w:ascii="Times New Roman" w:hAnsi="Times New Roman" w:cs="Times New Roman"/>
          <w:sz w:val="28"/>
          <w:szCs w:val="28"/>
        </w:rPr>
        <w:t>событий</w:t>
      </w:r>
      <w:r w:rsidRPr="001110B8">
        <w:rPr>
          <w:rFonts w:ascii="Times New Roman" w:hAnsi="Times New Roman" w:cs="Times New Roman"/>
          <w:sz w:val="28"/>
          <w:szCs w:val="28"/>
        </w:rPr>
        <w:t xml:space="preserve"> могут относиться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несчастные случаи, развод, внезапные перемены в жизни, потери,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изнасилования, а также то, что человек был свидетелем подобных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несчастных случаев и т. д.</w:t>
      </w:r>
    </w:p>
    <w:p w14:paraId="66721633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Проводя беседу в таком русле, следует очень внимательно наблюдать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тем, как человек реагирует и отвечает на задаваемые вопросы.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говорит человек об изнасиловании с отсутствующим видом или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1110B8">
        <w:rPr>
          <w:rFonts w:ascii="Times New Roman" w:hAnsi="Times New Roman" w:cs="Times New Roman"/>
          <w:sz w:val="28"/>
          <w:szCs w:val="28"/>
        </w:rPr>
        <w:t>моционально и энергично, есть ли у пострадавшего "картинка" несчастного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случая и где она находится - в теле или вне тела, говорит ли потерпевший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катастрофе с дрожью в голосе, с покрасневшим от волнения лицом или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абсолютно холоден и невозмутим. Также следует обратить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существование временных интервалов в личной жизни человека, о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он не помнит. Подробная информация о человеке, пережившем шоковую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травму, поможет в дальнейшем специалисту выбрать и построить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эффективную стратегию в работе с пострадавшим.</w:t>
      </w:r>
    </w:p>
    <w:p w14:paraId="41CA9BD6" w14:textId="28AF6814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3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6624F">
        <w:rPr>
          <w:rFonts w:ascii="Times New Roman" w:hAnsi="Times New Roman" w:cs="Times New Roman"/>
          <w:sz w:val="28"/>
          <w:szCs w:val="28"/>
        </w:rPr>
        <w:t>Индивидуальная работа состоит</w:t>
      </w:r>
      <w:r w:rsidRPr="001110B8">
        <w:rPr>
          <w:rFonts w:ascii="Times New Roman" w:hAnsi="Times New Roman" w:cs="Times New Roman"/>
          <w:sz w:val="28"/>
          <w:szCs w:val="28"/>
        </w:rPr>
        <w:t xml:space="preserve"> из следующих пунктов:</w:t>
      </w:r>
    </w:p>
    <w:p w14:paraId="14C93D82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создание безопасности;</w:t>
      </w:r>
    </w:p>
    <w:p w14:paraId="074952C3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нахождение ресурса;</w:t>
      </w:r>
    </w:p>
    <w:p w14:paraId="22F8AE9A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работа с травмой.</w:t>
      </w:r>
    </w:p>
    <w:p w14:paraId="394F006B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Таким образом, прежде чем углубиться в болезненный опыт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пережившего шоковую травму, необходимо создать у него ощущение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безопасности и помочь ему найти ресурс.</w:t>
      </w:r>
    </w:p>
    <w:p w14:paraId="26CFE4BC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Создание безопасности — совершенно необходимое условие для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людьми, пережившими шоковую травму, так как нет смысла работать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пострадавшим, если рядом с ним до сих пор существуют факторы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10B8">
        <w:rPr>
          <w:rFonts w:ascii="Times New Roman" w:hAnsi="Times New Roman" w:cs="Times New Roman"/>
          <w:sz w:val="28"/>
          <w:szCs w:val="28"/>
        </w:rPr>
        <w:t xml:space="preserve"> события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или люди, - которые продолжают его травмировать. Однако, если ситуация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именно такова и, к примеру, изнасилованный человек продолжает жить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насильником, тогда особенно важна для потерпевшего групповая работа, т.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такие люди-жертвы часто абсолютно одиноки.</w:t>
      </w:r>
    </w:p>
    <w:p w14:paraId="11DFDD16" w14:textId="77777777" w:rsidR="0076624F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Но и при индивидуальной работе существует спектр возможностей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созданию безопасности у человека, пережившего шоковую травму.</w:t>
      </w:r>
    </w:p>
    <w:p w14:paraId="1086CE4D" w14:textId="4F2D248C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lastRenderedPageBreak/>
        <w:t>Безопасность в ежедневной жизни в общем смысле проявляется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возможности иметь работу, финансовую безопасность, значимые отношения,</w:t>
      </w:r>
    </w:p>
    <w:p w14:paraId="1EA516D3" w14:textId="4DAD0FAB" w:rsidR="004C2024" w:rsidRPr="001110B8" w:rsidRDefault="004C2024" w:rsidP="0004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хобби, контакты с другими людьми и т. д. Наличие безопасности в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10B8">
        <w:rPr>
          <w:rFonts w:ascii="Times New Roman" w:hAnsi="Times New Roman" w:cs="Times New Roman"/>
          <w:sz w:val="28"/>
          <w:szCs w:val="28"/>
        </w:rPr>
        <w:t xml:space="preserve">либо из перечисленных областей жизнедеятельности человека </w:t>
      </w:r>
      <w:proofErr w:type="gramStart"/>
      <w:r w:rsidRPr="001110B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110B8">
        <w:rPr>
          <w:rFonts w:ascii="Times New Roman" w:hAnsi="Times New Roman" w:cs="Times New Roman"/>
          <w:sz w:val="28"/>
          <w:szCs w:val="28"/>
        </w:rPr>
        <w:t xml:space="preserve"> 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для работы при погружении человека в шоковую ситуацию.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E98F3" w14:textId="20F55B60" w:rsidR="000416D7" w:rsidRDefault="000416D7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="004C2024" w:rsidRPr="001110B8">
        <w:rPr>
          <w:rFonts w:ascii="Times New Roman" w:hAnsi="Times New Roman" w:cs="Times New Roman"/>
          <w:sz w:val="28"/>
          <w:szCs w:val="28"/>
        </w:rPr>
        <w:t>, пережившие шоковую травму, рассматривают свое тело как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>нечто чужое, а не как часть самих себя. Они игнорируют большинство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>ощущений, т. к. не могут чувствовать, распознавать, ощущать посылы. Такие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>люди могут не позволять к себе прикасаться, и тогда можно предложить им в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>деталях описать то, что они ощущают в своем теле. Очень важно при этом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>удерживать человека в состоянии "здесь и сейчас", подальше от эпицентра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 xml:space="preserve">шока. </w:t>
      </w:r>
      <w:r w:rsidR="0076624F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4C2024" w:rsidRPr="001110B8">
        <w:rPr>
          <w:rFonts w:ascii="Times New Roman" w:hAnsi="Times New Roman" w:cs="Times New Roman"/>
          <w:sz w:val="28"/>
          <w:szCs w:val="28"/>
        </w:rPr>
        <w:t>может описать температуру и влажность кожи,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>отметить напряженные и расслабленные мышцы в теле, ощутить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>подвижность или ригидность суставов, обрисовать позу своего тела,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>почувствовать работу своего сердца, органов пищеварения и т. д.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76624F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4C2024" w:rsidRPr="001110B8">
        <w:rPr>
          <w:rFonts w:ascii="Times New Roman" w:hAnsi="Times New Roman" w:cs="Times New Roman"/>
          <w:sz w:val="28"/>
          <w:szCs w:val="28"/>
        </w:rPr>
        <w:t>осознавать, что происходит в теле, является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>важным инструментом для успешной работы с шоковой травмой, которую</w:t>
      </w:r>
      <w:r w:rsidR="004C2024">
        <w:rPr>
          <w:rFonts w:ascii="Times New Roman" w:hAnsi="Times New Roman" w:cs="Times New Roman"/>
          <w:sz w:val="28"/>
          <w:szCs w:val="28"/>
        </w:rPr>
        <w:t xml:space="preserve"> </w:t>
      </w:r>
      <w:r w:rsidR="004C2024" w:rsidRPr="001110B8">
        <w:rPr>
          <w:rFonts w:ascii="Times New Roman" w:hAnsi="Times New Roman" w:cs="Times New Roman"/>
          <w:sz w:val="28"/>
          <w:szCs w:val="28"/>
        </w:rPr>
        <w:t xml:space="preserve">человек пережил. </w:t>
      </w:r>
    </w:p>
    <w:p w14:paraId="66CB8DF8" w14:textId="12C43D72" w:rsidR="0076624F" w:rsidRPr="001110B8" w:rsidRDefault="004C2024" w:rsidP="00766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Таким образом, обычно первый импульс, который запускается у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при проработке шоковой травмы, - убежать в безопасное место. Иногда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импульс возникает на едва заметном уровне. </w:t>
      </w:r>
    </w:p>
    <w:p w14:paraId="664D39BB" w14:textId="415DFCE6" w:rsidR="0076624F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На телесном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уровне человека часто просто учат убегать. Бег </w:t>
      </w:r>
      <w:r w:rsidR="000416D7" w:rsidRPr="001110B8">
        <w:rPr>
          <w:rFonts w:ascii="Times New Roman" w:hAnsi="Times New Roman" w:cs="Times New Roman"/>
          <w:sz w:val="28"/>
          <w:szCs w:val="28"/>
        </w:rPr>
        <w:t>можно выполнять,</w:t>
      </w:r>
      <w:r w:rsidRPr="001110B8">
        <w:rPr>
          <w:rFonts w:ascii="Times New Roman" w:hAnsi="Times New Roman" w:cs="Times New Roman"/>
          <w:sz w:val="28"/>
          <w:szCs w:val="28"/>
        </w:rPr>
        <w:t xml:space="preserve"> лежа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полу либо бежать на месте. Чем больше с </w:t>
      </w:r>
      <w:proofErr w:type="gramStart"/>
      <w:r w:rsidR="0076624F">
        <w:rPr>
          <w:rFonts w:ascii="Times New Roman" w:hAnsi="Times New Roman" w:cs="Times New Roman"/>
          <w:sz w:val="28"/>
          <w:szCs w:val="28"/>
        </w:rPr>
        <w:t xml:space="preserve">человеком </w:t>
      </w:r>
      <w:r w:rsidRPr="001110B8">
        <w:rPr>
          <w:rFonts w:ascii="Times New Roman" w:hAnsi="Times New Roman" w:cs="Times New Roman"/>
          <w:sz w:val="28"/>
          <w:szCs w:val="28"/>
        </w:rPr>
        <w:t xml:space="preserve"> работают</w:t>
      </w:r>
      <w:proofErr w:type="gramEnd"/>
      <w:r w:rsidRPr="001110B8">
        <w:rPr>
          <w:rFonts w:ascii="Times New Roman" w:hAnsi="Times New Roman" w:cs="Times New Roman"/>
          <w:sz w:val="28"/>
          <w:szCs w:val="28"/>
        </w:rPr>
        <w:t>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упражнения с убеганием, чем больше человек испытывает чувство комфорта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и безопасности в собственном теле, тем дальше он уходит от катарсических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выплесков эмоции, которые его изматывают и дестабилизируют.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25031" w14:textId="7FBF3B2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Таким образом, ресурс должен помочь человеку убежать в безопасное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место, скрыться, спрятаться, если станет абсолютно невыносим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эмоциональный, интеллектуальный или иной прессинг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травматической ситуацией. Человеку, которого переполняют и терзают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сильные переживания, очень важно овладеть умением оказаться в таком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месте, где бы он мог отдохнуть, а не выплескивать свои эмоции. Иногда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трех до пяти лет может уйти на то, чтобы человек, переживший шоковую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травму, ощутил достаточную безопасность и нашел ресурс.</w:t>
      </w:r>
    </w:p>
    <w:p w14:paraId="1B9B2D43" w14:textId="6F5BC10A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31">
        <w:rPr>
          <w:rFonts w:ascii="Times New Roman" w:hAnsi="Times New Roman" w:cs="Times New Roman"/>
          <w:i/>
          <w:iCs/>
          <w:sz w:val="28"/>
          <w:szCs w:val="28"/>
        </w:rPr>
        <w:t>Работа с травмой</w:t>
      </w:r>
      <w:r w:rsidR="0076624F">
        <w:rPr>
          <w:rFonts w:ascii="Times New Roman" w:hAnsi="Times New Roman" w:cs="Times New Roman"/>
          <w:sz w:val="28"/>
          <w:szCs w:val="28"/>
        </w:rPr>
        <w:t>:</w:t>
      </w:r>
    </w:p>
    <w:p w14:paraId="2B24256E" w14:textId="77777777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если человек помнит травмировавшее его событие, то можно поработать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 травмой, принимая во внимание все подробности и нюансы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события, используя ресурс и ощущение безопасности;</w:t>
      </w:r>
    </w:p>
    <w:p w14:paraId="24BCA862" w14:textId="2E0997BE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- если у человека проявляются элементы амнезии или он абсолютно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ничего не помнит по поводу травмировавшего его события, то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используют как подсказку телесные импульсы. Например, человек 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какие-то непроизвольные движения либо у него есть просто стремление,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желание что-то сделать на телесном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46CA6" w14:textId="7886C020" w:rsidR="004C2024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lastRenderedPageBreak/>
        <w:t>Если первые два пункта - создание безопасности и нахождение ресурса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индивидуальной работе с человеком, пережившим шоковую травму, удается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осуществить успешно, то при непосредственной работе с травмой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быть не должно. Очень часто после того, как создана безопасность и найден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ресурс, даже не надо глубоко погружаться в травму, потому что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чувствуют себя более уравновешенно, стабильно и безопасно, их 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улучшается, в ней появляется смысл, позитивные эмоции и чувства.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образом, при работе с </w:t>
      </w:r>
      <w:r w:rsidR="0076624F">
        <w:rPr>
          <w:rFonts w:ascii="Times New Roman" w:hAnsi="Times New Roman" w:cs="Times New Roman"/>
          <w:sz w:val="28"/>
          <w:szCs w:val="28"/>
        </w:rPr>
        <w:t xml:space="preserve">человеком </w:t>
      </w:r>
      <w:r w:rsidRPr="001110B8">
        <w:rPr>
          <w:rFonts w:ascii="Times New Roman" w:hAnsi="Times New Roman" w:cs="Times New Roman"/>
          <w:sz w:val="28"/>
          <w:szCs w:val="28"/>
        </w:rPr>
        <w:t>надо не столько искать шоковую травму,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сколько помочь человеку создать для себя более стабильные условия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И тогда, даже если </w:t>
      </w:r>
      <w:r w:rsidR="0076624F">
        <w:rPr>
          <w:rFonts w:ascii="Times New Roman" w:hAnsi="Times New Roman" w:cs="Times New Roman"/>
          <w:sz w:val="28"/>
          <w:szCs w:val="28"/>
        </w:rPr>
        <w:t>индивид</w:t>
      </w:r>
      <w:r w:rsidRPr="001110B8">
        <w:rPr>
          <w:rFonts w:ascii="Times New Roman" w:hAnsi="Times New Roman" w:cs="Times New Roman"/>
          <w:sz w:val="28"/>
          <w:szCs w:val="28"/>
        </w:rPr>
        <w:t xml:space="preserve"> глубоко погружается в свой болезненный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прошлый опыт, но берет с собой ощущение безопасности и ресурс, то заново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он не травмируется, а спокойно путешествует по кризисному событию.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90D38" w14:textId="2BBF9C5A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31">
        <w:rPr>
          <w:rFonts w:ascii="Times New Roman" w:hAnsi="Times New Roman" w:cs="Times New Roman"/>
          <w:b/>
          <w:bCs/>
          <w:sz w:val="28"/>
          <w:szCs w:val="28"/>
        </w:rPr>
        <w:t>3. Групповая работа.</w:t>
      </w:r>
      <w:r w:rsidRPr="001110B8">
        <w:rPr>
          <w:rFonts w:ascii="Times New Roman" w:hAnsi="Times New Roman" w:cs="Times New Roman"/>
          <w:sz w:val="28"/>
          <w:szCs w:val="28"/>
        </w:rPr>
        <w:t xml:space="preserve"> При психологическо</w:t>
      </w:r>
      <w:r w:rsidR="0076624F">
        <w:rPr>
          <w:rFonts w:ascii="Times New Roman" w:hAnsi="Times New Roman" w:cs="Times New Roman"/>
          <w:sz w:val="28"/>
          <w:szCs w:val="28"/>
        </w:rPr>
        <w:t>м</w:t>
      </w:r>
      <w:r w:rsidRPr="001110B8">
        <w:rPr>
          <w:rFonts w:ascii="Times New Roman" w:hAnsi="Times New Roman" w:cs="Times New Roman"/>
          <w:sz w:val="28"/>
          <w:szCs w:val="28"/>
        </w:rPr>
        <w:t xml:space="preserve"> </w:t>
      </w:r>
      <w:r w:rsidR="0076624F">
        <w:rPr>
          <w:rFonts w:ascii="Times New Roman" w:hAnsi="Times New Roman" w:cs="Times New Roman"/>
          <w:sz w:val="28"/>
          <w:szCs w:val="28"/>
        </w:rPr>
        <w:t>сопровожд</w:t>
      </w:r>
      <w:r w:rsidR="00F82259">
        <w:rPr>
          <w:rFonts w:ascii="Times New Roman" w:hAnsi="Times New Roman" w:cs="Times New Roman"/>
          <w:sz w:val="28"/>
          <w:szCs w:val="28"/>
        </w:rPr>
        <w:t>ении</w:t>
      </w:r>
      <w:r w:rsidRPr="001110B8">
        <w:rPr>
          <w:rFonts w:ascii="Times New Roman" w:hAnsi="Times New Roman" w:cs="Times New Roman"/>
          <w:sz w:val="28"/>
          <w:szCs w:val="28"/>
        </w:rPr>
        <w:t xml:space="preserve">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пережившего шоковую травму, индивидуальная работа не подменяет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групповую, так же как групповая работа не может заменить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110B8">
        <w:rPr>
          <w:rFonts w:ascii="Times New Roman" w:hAnsi="Times New Roman" w:cs="Times New Roman"/>
          <w:sz w:val="28"/>
          <w:szCs w:val="28"/>
        </w:rPr>
        <w:t>ндивидуальную. Важно понимать, что групповая работа является одним из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110B8">
        <w:rPr>
          <w:rFonts w:ascii="Times New Roman" w:hAnsi="Times New Roman" w:cs="Times New Roman"/>
          <w:sz w:val="28"/>
          <w:szCs w:val="28"/>
        </w:rPr>
        <w:t xml:space="preserve">омплексного подхода в реабилитации </w:t>
      </w:r>
      <w:r w:rsidR="00F82259">
        <w:rPr>
          <w:rFonts w:ascii="Times New Roman" w:hAnsi="Times New Roman" w:cs="Times New Roman"/>
          <w:sz w:val="28"/>
          <w:szCs w:val="28"/>
        </w:rPr>
        <w:t>индивида.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Групповая работа проводится с целью социальной адаптации. Кроме того, группа может исполнять роль ресурса и являться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местом, которое будет восприниматься человеком, пережившим шоковую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травму, как безопасное. В идеале групповую работу необходимо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параллельно с индивидуальной не реже одного раза в неделю по полтора-два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D135B" w14:textId="05C15AB3" w:rsidR="004C2024" w:rsidRPr="001110B8" w:rsidRDefault="004C2024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B8">
        <w:rPr>
          <w:rFonts w:ascii="Times New Roman" w:hAnsi="Times New Roman" w:cs="Times New Roman"/>
          <w:sz w:val="28"/>
          <w:szCs w:val="28"/>
        </w:rPr>
        <w:t>Работа с человеком, пережившим шоковую травму, считается законченной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тогда, когда у </w:t>
      </w:r>
      <w:r w:rsidR="00F82259">
        <w:rPr>
          <w:rFonts w:ascii="Times New Roman" w:hAnsi="Times New Roman" w:cs="Times New Roman"/>
          <w:sz w:val="28"/>
          <w:szCs w:val="28"/>
        </w:rPr>
        <w:t>человека</w:t>
      </w:r>
      <w:r w:rsidRPr="001110B8">
        <w:rPr>
          <w:rFonts w:ascii="Times New Roman" w:hAnsi="Times New Roman" w:cs="Times New Roman"/>
          <w:sz w:val="28"/>
          <w:szCs w:val="28"/>
        </w:rPr>
        <w:t xml:space="preserve"> больше не проявляются травматические 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при обсуждении того кризисного события, по поводу которого он 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к специалисту, т. е. когда пострадавший может пройти по всей ситуации, 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>всем рассказать и при этом у него не наблюдаются амнезийные выпадения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B8">
        <w:rPr>
          <w:rFonts w:ascii="Times New Roman" w:hAnsi="Times New Roman" w:cs="Times New Roman"/>
          <w:sz w:val="28"/>
          <w:szCs w:val="28"/>
        </w:rPr>
        <w:t xml:space="preserve">бурные эмоциональные проявлении. </w:t>
      </w:r>
    </w:p>
    <w:p w14:paraId="46C7BA64" w14:textId="638B29A3" w:rsidR="000979F6" w:rsidRPr="00F961B5" w:rsidRDefault="00AA3F9C" w:rsidP="0040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1B5">
        <w:rPr>
          <w:rFonts w:ascii="Times New Roman" w:hAnsi="Times New Roman" w:cs="Times New Roman"/>
          <w:b/>
          <w:bCs/>
          <w:sz w:val="28"/>
          <w:szCs w:val="28"/>
        </w:rPr>
        <w:t xml:space="preserve">Этапы </w:t>
      </w:r>
      <w:r w:rsidR="00F82259">
        <w:rPr>
          <w:rFonts w:ascii="Times New Roman" w:hAnsi="Times New Roman" w:cs="Times New Roman"/>
          <w:b/>
          <w:bCs/>
          <w:sz w:val="28"/>
          <w:szCs w:val="28"/>
        </w:rPr>
        <w:t>психологического сопровождения</w:t>
      </w:r>
      <w:r w:rsidRPr="00F961B5">
        <w:rPr>
          <w:rFonts w:ascii="Times New Roman" w:hAnsi="Times New Roman" w:cs="Times New Roman"/>
          <w:b/>
          <w:bCs/>
          <w:sz w:val="28"/>
          <w:szCs w:val="28"/>
        </w:rPr>
        <w:t xml:space="preserve"> шоковой травмы</w:t>
      </w:r>
      <w:r w:rsidR="00BF73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CE013A" w14:textId="0F03CBA9" w:rsidR="00AA3F9C" w:rsidRDefault="00AA3F9C" w:rsidP="00407A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</w:t>
      </w:r>
      <w:r w:rsidR="00BF73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раткосрочная терапия происходит в первые 72 часа после шокового события. Может быть проведена в полевых условиях (выезд на место катастрофы) или в кабинете.</w:t>
      </w:r>
    </w:p>
    <w:p w14:paraId="742E76C9" w14:textId="29993ABB" w:rsidR="00AA3F9C" w:rsidRDefault="00AA3F9C" w:rsidP="00407A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</w:t>
      </w:r>
      <w:r w:rsidR="00BF73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реднесрочная терапия. Время работы спустя 72 часа и до года. В этот период травма свежая, с ней можно работать. В начале ресурсирование клиента, затем работа с шоковым событием.</w:t>
      </w:r>
    </w:p>
    <w:p w14:paraId="098F90FE" w14:textId="16416D01" w:rsidR="00AA3F9C" w:rsidRDefault="00AA3F9C" w:rsidP="00407A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</w:t>
      </w:r>
      <w:r w:rsidR="00BF73D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олгосрочная терапия. Время обращения за помощью спустя 1 год и более.</w:t>
      </w:r>
    </w:p>
    <w:p w14:paraId="5C586B52" w14:textId="1DD62453" w:rsidR="00F81868" w:rsidRPr="002D6CBC" w:rsidRDefault="00F81868" w:rsidP="0040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CBC">
        <w:rPr>
          <w:rFonts w:ascii="Times New Roman" w:hAnsi="Times New Roman" w:cs="Times New Roman"/>
          <w:b/>
          <w:bCs/>
          <w:sz w:val="28"/>
          <w:szCs w:val="28"/>
        </w:rPr>
        <w:t>Практическая часть.</w:t>
      </w:r>
    </w:p>
    <w:p w14:paraId="3B3C3B26" w14:textId="6CC93EC9" w:rsidR="00F81868" w:rsidRDefault="00F81868" w:rsidP="00407AB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D6CBC">
        <w:rPr>
          <w:rFonts w:ascii="Times New Roman" w:hAnsi="Times New Roman" w:cs="Times New Roman"/>
          <w:b/>
          <w:bCs/>
          <w:sz w:val="28"/>
          <w:szCs w:val="28"/>
        </w:rPr>
        <w:t>1 этап.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407AB9">
        <w:rPr>
          <w:rFonts w:ascii="Times New Roman" w:hAnsi="Times New Roman" w:cs="Times New Roman"/>
          <w:sz w:val="28"/>
          <w:szCs w:val="28"/>
        </w:rPr>
        <w:t>в кабинете в п</w:t>
      </w:r>
      <w:r>
        <w:rPr>
          <w:rFonts w:ascii="Times New Roman" w:hAnsi="Times New Roman" w:cs="Times New Roman"/>
          <w:sz w:val="28"/>
          <w:szCs w:val="28"/>
        </w:rPr>
        <w:t>ервые 72 часа после шокового события.</w:t>
      </w:r>
    </w:p>
    <w:p w14:paraId="5AD84224" w14:textId="00B5BB1B" w:rsidR="008443DC" w:rsidRDefault="002D6CBC" w:rsidP="00407A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Установить контакт с человеком глаза в глаза</w:t>
      </w:r>
      <w:r>
        <w:rPr>
          <w:rFonts w:ascii="Times New Roman" w:hAnsi="Times New Roman" w:cs="Times New Roman"/>
          <w:sz w:val="28"/>
          <w:szCs w:val="28"/>
        </w:rPr>
        <w:t xml:space="preserve"> (или смотрим в область лица). Быть мягко директивным. Давать короткие понятные послания. Принять позицию с человеком на одном уровне (можно присесть на </w:t>
      </w:r>
      <w:r w:rsidR="00F82259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22B135E" w14:textId="08DD7068" w:rsidR="002D6CBC" w:rsidRPr="008E6845" w:rsidRDefault="002D6CBC" w:rsidP="00407AB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Начинаем с позитивных посланий-позиций обращения к человеку:</w:t>
      </w:r>
    </w:p>
    <w:p w14:paraId="1D90B00D" w14:textId="5AE748B6" w:rsidR="002D6CBC" w:rsidRDefault="00BF73DC" w:rsidP="00BF73D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D6CBC">
        <w:rPr>
          <w:rFonts w:ascii="Times New Roman" w:hAnsi="Times New Roman" w:cs="Times New Roman"/>
          <w:sz w:val="28"/>
          <w:szCs w:val="28"/>
        </w:rPr>
        <w:t xml:space="preserve"> рада</w:t>
      </w:r>
      <w:r w:rsidR="004A7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живой;</w:t>
      </w:r>
    </w:p>
    <w:p w14:paraId="1E582C27" w14:textId="628BA9B6" w:rsidR="002D6CBC" w:rsidRDefault="00BF73DC" w:rsidP="00BF73D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5F4698">
        <w:rPr>
          <w:rFonts w:ascii="Times New Roman" w:hAnsi="Times New Roman" w:cs="Times New Roman"/>
          <w:sz w:val="28"/>
          <w:szCs w:val="28"/>
        </w:rPr>
        <w:t xml:space="preserve"> рада</w:t>
      </w:r>
      <w:r w:rsidR="004A7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выжил;</w:t>
      </w:r>
    </w:p>
    <w:p w14:paraId="0A5DA759" w14:textId="22FA882E" w:rsidR="005F4698" w:rsidRDefault="00BF73DC" w:rsidP="00BF73D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F4698">
        <w:rPr>
          <w:rFonts w:ascii="Times New Roman" w:hAnsi="Times New Roman" w:cs="Times New Roman"/>
          <w:sz w:val="28"/>
          <w:szCs w:val="28"/>
        </w:rPr>
        <w:t xml:space="preserve"> рада</w:t>
      </w:r>
      <w:r w:rsidR="004A7D8C">
        <w:rPr>
          <w:rFonts w:ascii="Times New Roman" w:hAnsi="Times New Roman" w:cs="Times New Roman"/>
          <w:sz w:val="28"/>
          <w:szCs w:val="28"/>
        </w:rPr>
        <w:t>,</w:t>
      </w:r>
      <w:r w:rsidR="005F4698">
        <w:rPr>
          <w:rFonts w:ascii="Times New Roman" w:hAnsi="Times New Roman" w:cs="Times New Roman"/>
          <w:sz w:val="28"/>
          <w:szCs w:val="28"/>
        </w:rPr>
        <w:t xml:space="preserve"> что ты слышишь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3AC99A" w14:textId="0047171E" w:rsidR="005F4698" w:rsidRDefault="00BF73DC" w:rsidP="00BF73D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F4698">
        <w:rPr>
          <w:rFonts w:ascii="Times New Roman" w:hAnsi="Times New Roman" w:cs="Times New Roman"/>
          <w:sz w:val="28"/>
          <w:szCs w:val="28"/>
        </w:rPr>
        <w:t xml:space="preserve"> рада</w:t>
      </w:r>
      <w:r w:rsidR="004A7D8C">
        <w:rPr>
          <w:rFonts w:ascii="Times New Roman" w:hAnsi="Times New Roman" w:cs="Times New Roman"/>
          <w:sz w:val="28"/>
          <w:szCs w:val="28"/>
        </w:rPr>
        <w:t>,</w:t>
      </w:r>
      <w:r w:rsidR="005F4698">
        <w:rPr>
          <w:rFonts w:ascii="Times New Roman" w:hAnsi="Times New Roman" w:cs="Times New Roman"/>
          <w:sz w:val="28"/>
          <w:szCs w:val="28"/>
        </w:rPr>
        <w:t xml:space="preserve"> что ты реагируешь на меня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68B458" w14:textId="102A7CF2" w:rsidR="005F4698" w:rsidRDefault="005F4698" w:rsidP="00407AB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Запускаем реакцию борьбы движений</w:t>
      </w:r>
      <w:r>
        <w:rPr>
          <w:rFonts w:ascii="Times New Roman" w:hAnsi="Times New Roman" w:cs="Times New Roman"/>
          <w:sz w:val="28"/>
          <w:szCs w:val="28"/>
        </w:rPr>
        <w:t xml:space="preserve">. Сила гипервозбуждения в теле есть, а в руках и ногах – нет.  Дать человеку свои указательные пальцы: </w:t>
      </w:r>
    </w:p>
    <w:p w14:paraId="5FC6D5C3" w14:textId="52E5C5D2" w:rsidR="00F81868" w:rsidRDefault="00BF73DC" w:rsidP="00BF73D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сожми мои пальцы;</w:t>
      </w:r>
    </w:p>
    <w:p w14:paraId="16071D6F" w14:textId="729203A3" w:rsidR="005F4698" w:rsidRDefault="00BF73DC" w:rsidP="00BF73D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сожми меня посильнее;</w:t>
      </w:r>
    </w:p>
    <w:p w14:paraId="450044C8" w14:textId="076D47E1" w:rsidR="005F4698" w:rsidRDefault="00BF73DC" w:rsidP="00BF73D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4698">
        <w:rPr>
          <w:rFonts w:ascii="Times New Roman" w:hAnsi="Times New Roman" w:cs="Times New Roman"/>
          <w:sz w:val="28"/>
          <w:szCs w:val="28"/>
        </w:rPr>
        <w:t>ожми мои пальцы и смотри мне в глаза: я рада, что ты сжимаешь мне пальцы. Я рада, что ты здесь со мной.</w:t>
      </w:r>
    </w:p>
    <w:p w14:paraId="0264AD04" w14:textId="5D1FFA52" w:rsidR="005F4698" w:rsidRPr="005F4698" w:rsidRDefault="005F4698" w:rsidP="00407AB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поддерживаем чувства, а поддерживаем телесность</w:t>
      </w:r>
      <w:r w:rsidRPr="005F4698">
        <w:rPr>
          <w:rFonts w:ascii="Times New Roman" w:hAnsi="Times New Roman" w:cs="Times New Roman"/>
          <w:sz w:val="28"/>
          <w:szCs w:val="28"/>
        </w:rPr>
        <w:t>.</w:t>
      </w:r>
    </w:p>
    <w:p w14:paraId="17FD03AF" w14:textId="6082DF28" w:rsidR="005F4698" w:rsidRPr="005F4698" w:rsidRDefault="005F4698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вижу, что ты переживаешь. Я знаю, что ты переживаешь. У меня есть опыт работы с людьми, которые это пережили.</w:t>
      </w:r>
    </w:p>
    <w:p w14:paraId="40EFC4E9" w14:textId="65250CD5" w:rsidR="005D58C1" w:rsidRDefault="005F4698" w:rsidP="00407AB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Возвращаем человеку целостность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A37B2" w14:textId="6B98F4DE" w:rsidR="005F4698" w:rsidRDefault="004A7D8C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пять приятных ощущений в теле. Если человек затрудняется, то помогаем ему, при этом зажимаем пальцы рук на каждое приятное ощущение в теле:</w:t>
      </w:r>
    </w:p>
    <w:p w14:paraId="690E3D10" w14:textId="21921C44" w:rsidR="004A7D8C" w:rsidRDefault="004A7D8C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чувствуют себя твои щеки?</w:t>
      </w:r>
    </w:p>
    <w:p w14:paraId="7D532A1A" w14:textId="4C63E41C" w:rsidR="004A7D8C" w:rsidRDefault="004A7D8C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чувствует себя твоя спина?</w:t>
      </w:r>
    </w:p>
    <w:p w14:paraId="7AB26B30" w14:textId="513B1D0F" w:rsidR="004A7D8C" w:rsidRDefault="004A7D8C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чувствует себя твоя попа?</w:t>
      </w:r>
    </w:p>
    <w:p w14:paraId="36F460FE" w14:textId="63D6A2A9" w:rsidR="004A7D8C" w:rsidRDefault="004A7D8C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чувствуют себя твои ступни ног?</w:t>
      </w:r>
    </w:p>
    <w:p w14:paraId="3C2B21E9" w14:textId="6520005B" w:rsidR="004A7D8C" w:rsidRDefault="004A7D8C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пошевели пальцами ног.</w:t>
      </w:r>
    </w:p>
    <w:p w14:paraId="17BA7E06" w14:textId="2C0A3A21" w:rsidR="004A7D8C" w:rsidRDefault="004A7D8C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ли ты пошевелить ногами?</w:t>
      </w:r>
    </w:p>
    <w:p w14:paraId="1F64C58E" w14:textId="4E0D72A3" w:rsidR="004A7D8C" w:rsidRDefault="004A7D8C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ноги на пол.</w:t>
      </w:r>
    </w:p>
    <w:p w14:paraId="74F3AEA7" w14:textId="6BDFAA9A" w:rsidR="004A7D8C" w:rsidRDefault="004A7D8C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Почувствуй, как опираются твои стопы, ягодицы.</w:t>
      </w:r>
    </w:p>
    <w:p w14:paraId="1E137797" w14:textId="30DC105E" w:rsidR="004A7D8C" w:rsidRDefault="004A7D8C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Сожми пальцы ног, как будто ты зажимаешь </w:t>
      </w:r>
      <w:r w:rsidR="00977E7B">
        <w:rPr>
          <w:rFonts w:ascii="Times New Roman" w:hAnsi="Times New Roman" w:cs="Times New Roman"/>
          <w:sz w:val="28"/>
          <w:szCs w:val="28"/>
        </w:rPr>
        <w:t xml:space="preserve">пальцами ног </w:t>
      </w:r>
      <w:r>
        <w:rPr>
          <w:rFonts w:ascii="Times New Roman" w:hAnsi="Times New Roman" w:cs="Times New Roman"/>
          <w:sz w:val="28"/>
          <w:szCs w:val="28"/>
        </w:rPr>
        <w:t>землю</w:t>
      </w:r>
      <w:r w:rsidR="00977E7B">
        <w:rPr>
          <w:rFonts w:ascii="Times New Roman" w:hAnsi="Times New Roman" w:cs="Times New Roman"/>
          <w:sz w:val="28"/>
          <w:szCs w:val="28"/>
        </w:rPr>
        <w:t xml:space="preserve"> (3-5 движений не более, чтобы человек не устал).</w:t>
      </w:r>
    </w:p>
    <w:p w14:paraId="056CAC83" w14:textId="575E3F69" w:rsidR="00977E7B" w:rsidRDefault="00977E7B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переступить с одной ноги на другую.</w:t>
      </w:r>
    </w:p>
    <w:p w14:paraId="55B37DB4" w14:textId="0EEF84AC" w:rsidR="00977E7B" w:rsidRDefault="00977E7B" w:rsidP="00BF73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Возьмись за мои пальцы рук, держись за меня, встань и сядь обратно.</w:t>
      </w:r>
    </w:p>
    <w:p w14:paraId="15C17DEC" w14:textId="058BE07A" w:rsidR="00E6307B" w:rsidRDefault="00E6307B" w:rsidP="00BF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7B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человек хочет обняться, то можно обняться.</w:t>
      </w:r>
    </w:p>
    <w:p w14:paraId="622F4DB5" w14:textId="0B35E2AB" w:rsidR="00E6307B" w:rsidRDefault="00E6307B" w:rsidP="00BF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покачиваемся!!! </w:t>
      </w:r>
    </w:p>
    <w:p w14:paraId="2D4569C7" w14:textId="2C464E6D" w:rsidR="00E6307B" w:rsidRDefault="00E6307B" w:rsidP="00BF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объятьях не покачиваемся!!!</w:t>
      </w:r>
    </w:p>
    <w:p w14:paraId="0A2DEB0B" w14:textId="1B266FDD" w:rsidR="00E6307B" w:rsidRDefault="00E6307B" w:rsidP="00BF73D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 ты покачиваешься. Я прошу тебя сейчас этого не делать. Давай будем делать по-другому.</w:t>
      </w:r>
    </w:p>
    <w:p w14:paraId="2C9E43B5" w14:textId="1C030053" w:rsidR="00E6307B" w:rsidRDefault="00E6307B" w:rsidP="00BF73D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ли ты попить?</w:t>
      </w:r>
    </w:p>
    <w:p w14:paraId="3A302CB2" w14:textId="297676DE" w:rsidR="00E6307B" w:rsidRDefault="00E6307B" w:rsidP="00BF73D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вместе сходим за водой (за пледом).</w:t>
      </w:r>
    </w:p>
    <w:p w14:paraId="38AE91C8" w14:textId="4ED67D59" w:rsidR="00DF4103" w:rsidRPr="00DF4103" w:rsidRDefault="00E6307B" w:rsidP="00BF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может не удержать в руках стакан, плед.</w:t>
      </w:r>
      <w:r w:rsidR="00DF4103">
        <w:rPr>
          <w:rFonts w:ascii="Times New Roman" w:hAnsi="Times New Roman" w:cs="Times New Roman"/>
          <w:sz w:val="28"/>
          <w:szCs w:val="28"/>
        </w:rPr>
        <w:t xml:space="preserve"> Человек пробует делать сам, если не получается, то помогаем и объясняем:</w:t>
      </w:r>
    </w:p>
    <w:p w14:paraId="3B860BDA" w14:textId="77777777" w:rsidR="00E6307B" w:rsidRDefault="00E6307B" w:rsidP="00BF73D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тебя может не получиться сразу. </w:t>
      </w:r>
    </w:p>
    <w:p w14:paraId="44749C0E" w14:textId="15939F18" w:rsidR="00E6307B" w:rsidRDefault="00E6307B" w:rsidP="00BF73D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тебя сейчас не такие сильные руки, как прежде. </w:t>
      </w:r>
    </w:p>
    <w:p w14:paraId="5B4B1470" w14:textId="4D867F59" w:rsidR="00DF4103" w:rsidRDefault="00DF4103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шоковой травмой нужно задавать закрытые вопросы, предполагающие ответы «да» \ «нет». Если в течение 10 мин работы, человек </w:t>
      </w:r>
      <w:r w:rsidRPr="008E6845">
        <w:rPr>
          <w:rFonts w:ascii="Times New Roman" w:hAnsi="Times New Roman" w:cs="Times New Roman"/>
          <w:b/>
          <w:bCs/>
          <w:sz w:val="28"/>
          <w:szCs w:val="28"/>
        </w:rPr>
        <w:t>ответил три раза «да», то он говорит «да» жизни.</w:t>
      </w:r>
      <w:r>
        <w:rPr>
          <w:rFonts w:ascii="Times New Roman" w:hAnsi="Times New Roman" w:cs="Times New Roman"/>
          <w:sz w:val="28"/>
          <w:szCs w:val="28"/>
        </w:rPr>
        <w:t xml:space="preserve"> Как пример,</w:t>
      </w:r>
    </w:p>
    <w:p w14:paraId="08CB67F9" w14:textId="3BD05E7C" w:rsidR="00DF4103" w:rsidRDefault="00DF4103" w:rsidP="00BF73D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тебя зовут?</w:t>
      </w:r>
    </w:p>
    <w:p w14:paraId="43C59D21" w14:textId="3F04EA4E" w:rsidR="00DF4103" w:rsidRDefault="00DF4103" w:rsidP="00BF73D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Алексей.</w:t>
      </w:r>
    </w:p>
    <w:p w14:paraId="3A9D965E" w14:textId="010E92BC" w:rsidR="00DF4103" w:rsidRDefault="00DF4103" w:rsidP="00BF73D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Алексей, ты меня хорошо слышишь?</w:t>
      </w:r>
    </w:p>
    <w:p w14:paraId="271FDB63" w14:textId="06538388" w:rsidR="00DF4103" w:rsidRDefault="00DF4103" w:rsidP="00BF73D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AD7">
        <w:rPr>
          <w:rFonts w:ascii="Times New Roman" w:hAnsi="Times New Roman" w:cs="Times New Roman"/>
          <w:b/>
          <w:bCs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40719E" w14:textId="4ED0A99C" w:rsidR="00DF4103" w:rsidRDefault="00DF4103" w:rsidP="00BF73D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Алексей, посмотри на меня.</w:t>
      </w:r>
    </w:p>
    <w:p w14:paraId="360794B9" w14:textId="7B9BEA14" w:rsidR="003E7AD7" w:rsidRDefault="003E7AD7" w:rsidP="00BF73D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ли ты меня?</w:t>
      </w:r>
    </w:p>
    <w:p w14:paraId="276FFDA6" w14:textId="2C54FCBE" w:rsidR="003E7AD7" w:rsidRPr="003E7AD7" w:rsidRDefault="003E7AD7" w:rsidP="00BF73D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AD7">
        <w:rPr>
          <w:rFonts w:ascii="Times New Roman" w:hAnsi="Times New Roman" w:cs="Times New Roman"/>
          <w:b/>
          <w:bCs/>
          <w:sz w:val="28"/>
          <w:szCs w:val="28"/>
        </w:rPr>
        <w:t>Да.</w:t>
      </w:r>
    </w:p>
    <w:p w14:paraId="0914B1BD" w14:textId="29C13160" w:rsidR="00DF4103" w:rsidRDefault="00DF4103" w:rsidP="00BF73D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меня за руку</w:t>
      </w:r>
      <w:r w:rsidR="003E7AD7">
        <w:rPr>
          <w:rFonts w:ascii="Times New Roman" w:hAnsi="Times New Roman" w:cs="Times New Roman"/>
          <w:sz w:val="28"/>
          <w:szCs w:val="28"/>
        </w:rPr>
        <w:t>.</w:t>
      </w:r>
    </w:p>
    <w:p w14:paraId="73900092" w14:textId="1F24F4CD" w:rsidR="003E7AD7" w:rsidRDefault="003E7AD7" w:rsidP="00BF73D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Чувствуешь ли ты мою руку?</w:t>
      </w:r>
    </w:p>
    <w:p w14:paraId="67D02FDE" w14:textId="19E3A8A6" w:rsidR="003E7AD7" w:rsidRDefault="003E7AD7" w:rsidP="00BF73D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AD7">
        <w:rPr>
          <w:rFonts w:ascii="Times New Roman" w:hAnsi="Times New Roman" w:cs="Times New Roman"/>
          <w:b/>
          <w:bCs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C9A479" w14:textId="4BB78A53" w:rsidR="003E7AD7" w:rsidRDefault="003E7AD7" w:rsidP="00BF73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6F9315" w14:textId="77777777" w:rsidR="008E6845" w:rsidRPr="008E6845" w:rsidRDefault="003E7AD7" w:rsidP="00407AB9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845">
        <w:rPr>
          <w:rFonts w:ascii="Times New Roman" w:hAnsi="Times New Roman" w:cs="Times New Roman"/>
          <w:b/>
          <w:bCs/>
          <w:sz w:val="28"/>
          <w:szCs w:val="28"/>
        </w:rPr>
        <w:t xml:space="preserve">2 этап. </w:t>
      </w:r>
    </w:p>
    <w:p w14:paraId="5B428038" w14:textId="4B9AA317" w:rsidR="003E7AD7" w:rsidRPr="008E6845" w:rsidRDefault="003E7AD7" w:rsidP="00407AB9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дыханием.</w:t>
      </w:r>
      <w:r w:rsidRPr="008E6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43BD0CF" w14:textId="53A7ACA9" w:rsidR="003E7AD7" w:rsidRDefault="003E7AD7" w:rsidP="00407A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259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в положении лежа. Обязательно спрашиваем разрешения у </w:t>
      </w:r>
      <w:r w:rsidR="00F82259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при работе с дыханием (особенно после насилия или аварии):</w:t>
      </w:r>
    </w:p>
    <w:p w14:paraId="07D9F236" w14:textId="1451D275" w:rsidR="003E7AD7" w:rsidRDefault="003E7AD7" w:rsidP="00407AB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ли я положить ладошку на диафрагму?</w:t>
      </w:r>
    </w:p>
    <w:p w14:paraId="22037D71" w14:textId="67073F1B" w:rsidR="003E7AD7" w:rsidRDefault="003E7AD7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глубокое. Вдох – животом. Можно положить маленькую игрушку на живот и следить глазками, как она опускается и поднимается на животе.</w:t>
      </w:r>
    </w:p>
    <w:p w14:paraId="2F30C650" w14:textId="741B04F8" w:rsidR="003E7AD7" w:rsidRPr="008E6845" w:rsidRDefault="008E6845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Возврат контроля</w:t>
      </w:r>
      <w:r w:rsidRPr="008E684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5EEC0D" w14:textId="00E8802D" w:rsidR="00DF4103" w:rsidRDefault="008E6845" w:rsidP="00407AB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Сожмись, напряги все тело. А теперь расслабься. Расслабься и дыши животом (глубоко). Упражнение делать не более 3-5 раз. </w:t>
      </w:r>
      <w:r w:rsidRPr="008E6845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давать и в качестве</w:t>
      </w:r>
      <w:r w:rsidRPr="008E6845">
        <w:rPr>
          <w:rFonts w:ascii="Times New Roman" w:hAnsi="Times New Roman" w:cs="Times New Roman"/>
          <w:sz w:val="28"/>
          <w:szCs w:val="28"/>
        </w:rPr>
        <w:t xml:space="preserve"> домашнего задания. </w:t>
      </w:r>
    </w:p>
    <w:p w14:paraId="78549715" w14:textId="77777777" w:rsidR="008E6845" w:rsidRDefault="008E6845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Завершение реакции бегства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89E130" w14:textId="6297B4EC" w:rsidR="008E6845" w:rsidRDefault="008E6845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может жаловаться на тяжесть, холод в ногах, оцепенение, холодеют пальцы ног. </w:t>
      </w:r>
    </w:p>
    <w:p w14:paraId="6C7EFC59" w14:textId="6D0312C4" w:rsidR="008E6845" w:rsidRPr="00407AB9" w:rsidRDefault="008E6845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AB9">
        <w:rPr>
          <w:rFonts w:ascii="Times New Roman" w:hAnsi="Times New Roman" w:cs="Times New Roman"/>
          <w:b/>
          <w:bCs/>
          <w:sz w:val="28"/>
          <w:szCs w:val="28"/>
        </w:rPr>
        <w:t>Упражнение «Успешны</w:t>
      </w:r>
      <w:r w:rsidR="009A076C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07AB9">
        <w:rPr>
          <w:rFonts w:ascii="Times New Roman" w:hAnsi="Times New Roman" w:cs="Times New Roman"/>
          <w:b/>
          <w:bCs/>
          <w:sz w:val="28"/>
          <w:szCs w:val="28"/>
        </w:rPr>
        <w:t xml:space="preserve"> бег»</w:t>
      </w:r>
    </w:p>
    <w:p w14:paraId="0632D35D" w14:textId="10C2FBE3" w:rsidR="008E6845" w:rsidRDefault="00485FC9" w:rsidP="00BF73D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845">
        <w:rPr>
          <w:rFonts w:ascii="Times New Roman" w:hAnsi="Times New Roman" w:cs="Times New Roman"/>
          <w:sz w:val="28"/>
          <w:szCs w:val="28"/>
        </w:rPr>
        <w:t>Возьми меня за пальцы рук. Представь себе безопасное место, реальное, которое было безопасным</w:t>
      </w:r>
      <w:r>
        <w:rPr>
          <w:rFonts w:ascii="Times New Roman" w:hAnsi="Times New Roman" w:cs="Times New Roman"/>
          <w:sz w:val="28"/>
          <w:szCs w:val="28"/>
        </w:rPr>
        <w:t xml:space="preserve"> до травмы. Оно достаточно реально. </w:t>
      </w:r>
    </w:p>
    <w:p w14:paraId="4DC83200" w14:textId="3D14EB19" w:rsidR="00485FC9" w:rsidRDefault="00485FC9" w:rsidP="00BF73D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А теперь глядя мне в глаза медленно начинай бежать и говори:</w:t>
      </w:r>
    </w:p>
    <w:p w14:paraId="7DE1EB0A" w14:textId="20F67162" w:rsidR="00485FC9" w:rsidRDefault="00485FC9" w:rsidP="00BF73D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бегу.</w:t>
      </w:r>
    </w:p>
    <w:p w14:paraId="142DC4E2" w14:textId="77777777" w:rsidR="00485FC9" w:rsidRDefault="00485FC9" w:rsidP="00BF73D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бегу в безопасное место.</w:t>
      </w:r>
      <w:r w:rsidRPr="00485F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D6092" w14:textId="13CE1CB3" w:rsidR="00485FC9" w:rsidRDefault="00485FC9" w:rsidP="00BF73D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FC9">
        <w:rPr>
          <w:rFonts w:ascii="Times New Roman" w:hAnsi="Times New Roman" w:cs="Times New Roman"/>
          <w:i/>
          <w:iCs/>
          <w:sz w:val="28"/>
          <w:szCs w:val="28"/>
        </w:rPr>
        <w:t>Клиент.</w:t>
      </w:r>
      <w:r>
        <w:rPr>
          <w:rFonts w:ascii="Times New Roman" w:hAnsi="Times New Roman" w:cs="Times New Roman"/>
          <w:sz w:val="28"/>
          <w:szCs w:val="28"/>
        </w:rPr>
        <w:t xml:space="preserve"> Я бегу.</w:t>
      </w:r>
    </w:p>
    <w:p w14:paraId="66AEBA92" w14:textId="77777777" w:rsidR="00485FC9" w:rsidRDefault="00485FC9" w:rsidP="00BF73D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бегу в безопасное место.</w:t>
      </w:r>
    </w:p>
    <w:p w14:paraId="3D560FDA" w14:textId="77777777" w:rsidR="00485FC9" w:rsidRDefault="00485FC9" w:rsidP="00BF73D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Говори, как ты бежишь в безопасное место? </w:t>
      </w:r>
    </w:p>
    <w:p w14:paraId="4776BA90" w14:textId="1AD817DD" w:rsidR="00485FC9" w:rsidRPr="00485FC9" w:rsidRDefault="00485FC9" w:rsidP="00BF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85FC9">
        <w:rPr>
          <w:rFonts w:ascii="Times New Roman" w:hAnsi="Times New Roman" w:cs="Times New Roman"/>
          <w:sz w:val="28"/>
          <w:szCs w:val="28"/>
        </w:rPr>
        <w:t>еловек описывает свой путь, где он бежит, что он видит…</w:t>
      </w:r>
      <w:r>
        <w:rPr>
          <w:rFonts w:ascii="Times New Roman" w:hAnsi="Times New Roman" w:cs="Times New Roman"/>
          <w:sz w:val="28"/>
          <w:szCs w:val="28"/>
        </w:rPr>
        <w:t xml:space="preserve">при этом медленно пытается бежать на месте (переставляет ноги) </w:t>
      </w:r>
    </w:p>
    <w:p w14:paraId="4F36EF09" w14:textId="6A701A5B" w:rsidR="00485FC9" w:rsidRDefault="00485FC9" w:rsidP="00BF73D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открываю дверь.</w:t>
      </w:r>
    </w:p>
    <w:p w14:paraId="69B01628" w14:textId="79FF6B62" w:rsidR="00485FC9" w:rsidRDefault="00485FC9" w:rsidP="00BF73D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безопасном месте.</w:t>
      </w:r>
    </w:p>
    <w:p w14:paraId="56C790C0" w14:textId="6F182F15" w:rsidR="00485FC9" w:rsidRPr="008E6845" w:rsidRDefault="00485FC9" w:rsidP="00BF73D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тебе сейчас?</w:t>
      </w:r>
    </w:p>
    <w:p w14:paraId="1056D732" w14:textId="2279B736" w:rsidR="008E6845" w:rsidRDefault="00485FC9" w:rsidP="00BF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проработать безопасное место: какое оно. </w:t>
      </w:r>
    </w:p>
    <w:p w14:paraId="3DDF2297" w14:textId="1C3A46D6" w:rsidR="00485FC9" w:rsidRDefault="00485FC9" w:rsidP="00BF73D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7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Безопасное место только твое. В него запустить или выпустить кого-либо можешь только ты</w:t>
      </w:r>
      <w:r w:rsidR="00407AB9">
        <w:rPr>
          <w:rFonts w:ascii="Times New Roman" w:hAnsi="Times New Roman" w:cs="Times New Roman"/>
          <w:sz w:val="28"/>
          <w:szCs w:val="28"/>
        </w:rPr>
        <w:t>.</w:t>
      </w:r>
    </w:p>
    <w:p w14:paraId="0C7915C3" w14:textId="7987C768" w:rsidR="00407AB9" w:rsidRDefault="00407AB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Выполнять это упражнение можно лежа на кровати, представив свое безопасное место и мысленно в него бежать (если повреждены конечности</w:t>
      </w:r>
      <w:r w:rsidR="00FB11D3">
        <w:rPr>
          <w:rFonts w:ascii="Times New Roman" w:hAnsi="Times New Roman" w:cs="Times New Roman"/>
          <w:sz w:val="28"/>
          <w:szCs w:val="28"/>
        </w:rPr>
        <w:t xml:space="preserve"> или отсутствуют)</w:t>
      </w:r>
      <w:r>
        <w:rPr>
          <w:rFonts w:ascii="Times New Roman" w:hAnsi="Times New Roman" w:cs="Times New Roman"/>
          <w:sz w:val="28"/>
          <w:szCs w:val="28"/>
        </w:rPr>
        <w:t xml:space="preserve">. Можно имитировать бег лежа переступая ногами. </w:t>
      </w:r>
    </w:p>
    <w:p w14:paraId="02BC3CBD" w14:textId="21B81AF6" w:rsidR="00407AB9" w:rsidRPr="00407AB9" w:rsidRDefault="00407AB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Завершение реакции борьбы</w:t>
      </w:r>
    </w:p>
    <w:p w14:paraId="24A5AF1D" w14:textId="497B7050" w:rsidR="00407AB9" w:rsidRDefault="00407AB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завершения реакции борьбы предлагаем </w:t>
      </w:r>
      <w:r w:rsidR="00F82259">
        <w:rPr>
          <w:rFonts w:ascii="Times New Roman" w:hAnsi="Times New Roman" w:cs="Times New Roman"/>
          <w:sz w:val="28"/>
          <w:szCs w:val="28"/>
        </w:rPr>
        <w:t xml:space="preserve">человеку </w:t>
      </w:r>
      <w:r>
        <w:rPr>
          <w:rFonts w:ascii="Times New Roman" w:hAnsi="Times New Roman" w:cs="Times New Roman"/>
          <w:sz w:val="28"/>
          <w:szCs w:val="28"/>
        </w:rPr>
        <w:t xml:space="preserve">потолкать ладошку психолога, при этом оказываем небольшое сопротивление. </w:t>
      </w:r>
    </w:p>
    <w:p w14:paraId="48C1E204" w14:textId="51088D5E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2427CA" w14:textId="161745A7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D7E645" w14:textId="16A9AD4D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6A1A59" w14:textId="2F8184BA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CD967C" w14:textId="6812CE63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84A6C6" w14:textId="5FFEC89A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62B182" w14:textId="0140A1D8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D983D" w14:textId="7E161B8C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2BC8D4" w14:textId="77C42BBA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E800C" w14:textId="7C132166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F54C7B" w14:textId="5183B910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F855C" w14:textId="7C8BFF7F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D5AC9D" w14:textId="1D4BD815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AD5754" w14:textId="71FBDFBE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37F00" w14:textId="74EC0108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F08E8A" w14:textId="5398F6B5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2F45DE" w14:textId="7F7A9D6D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F65AE8" w14:textId="0F0A36F3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AB264" w14:textId="67CA5CF3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5CC013" w14:textId="56418506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991524" w14:textId="4DCCD760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6F5AC9" w14:textId="38FAB3DA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D27C14" w14:textId="19EEC27E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A80A3A" w14:textId="049D4497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5D0F87" w14:textId="2D296A23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D98E1E" w14:textId="3D2DE0BA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131285" w14:textId="0ABA2EB8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9EF760" w14:textId="2484F000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7E67A" w14:textId="33518BD2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6DC54A" w14:textId="40368518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9CC210" w14:textId="46CD9935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7B6556" w14:textId="10EB8157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CDAC11" w14:textId="2E4ECA44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B24E20" w14:textId="166BD6AD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177567" w14:textId="77777777" w:rsidR="00F82259" w:rsidRDefault="00F82259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644E4D" w14:textId="77777777" w:rsidR="00BF73DC" w:rsidRDefault="00BF73DC" w:rsidP="0040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668433" w14:textId="1F909810" w:rsidR="00407AB9" w:rsidRDefault="00407AB9" w:rsidP="00407A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9265FFA" w14:textId="77777777" w:rsidR="00F82259" w:rsidRDefault="00F82259" w:rsidP="00407A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F4C7DDA" w14:textId="033BB39F" w:rsidR="00B46359" w:rsidRPr="00F3405B" w:rsidRDefault="00B46359" w:rsidP="00407A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05B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источников.</w:t>
      </w:r>
    </w:p>
    <w:p w14:paraId="5484CDE4" w14:textId="77777777" w:rsidR="00B46359" w:rsidRPr="00F3405B" w:rsidRDefault="00B46359" w:rsidP="00407A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5DB786D" w14:textId="3C8C9C53" w:rsidR="00B46359" w:rsidRPr="00B46359" w:rsidRDefault="00B46359" w:rsidP="00407AB9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sz w:val="28"/>
          <w:szCs w:val="28"/>
        </w:rPr>
        <w:t xml:space="preserve">Ван дер Харт О.,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Нейенхэюс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 xml:space="preserve"> Э.Р.С.,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 xml:space="preserve"> К. Призраки прошлого: Структурная диссоциация и терапия последствий хронической психической травмы. Пер. с англ. – М.: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>-Центр, 2013. – 496с.</w:t>
      </w:r>
    </w:p>
    <w:p w14:paraId="5FEFCAB7" w14:textId="6FEAD88A" w:rsidR="00B46359" w:rsidRPr="00B46359" w:rsidRDefault="00B46359" w:rsidP="00407AB9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46359">
        <w:rPr>
          <w:rFonts w:ascii="Times New Roman" w:hAnsi="Times New Roman" w:cs="Times New Roman"/>
          <w:sz w:val="28"/>
          <w:szCs w:val="28"/>
        </w:rPr>
        <w:t>Никнютьева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 xml:space="preserve"> И. Шоковая травма и посттравматическое стрессовое расстройство (ПТСР) </w:t>
      </w:r>
      <w:hyperlink r:id="rId7" w:history="1">
        <w:r w:rsidRPr="00B46359">
          <w:rPr>
            <w:rStyle w:val="a4"/>
            <w:rFonts w:ascii="Times New Roman" w:hAnsi="Times New Roman" w:cs="Times New Roman"/>
            <w:sz w:val="28"/>
            <w:szCs w:val="28"/>
          </w:rPr>
          <w:t>https://niknyuteva.ru/shokovaya-travma-i-posttravmaticheskoe-stressovoe-rasstrojstvo-ptsr/</w:t>
        </w:r>
      </w:hyperlink>
    </w:p>
    <w:p w14:paraId="5E9E07A5" w14:textId="77777777" w:rsidR="00B46359" w:rsidRPr="00B46359" w:rsidRDefault="00B46359" w:rsidP="00407AB9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sz w:val="28"/>
          <w:szCs w:val="28"/>
        </w:rPr>
        <w:t xml:space="preserve">Программа психологической помощи пережившим шоковую травму.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Шигорина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 xml:space="preserve"> Е.В. // Психическое здоровье школьников: состояние и психологическая помощь/ Л.А.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Пергаменщик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 xml:space="preserve">, М.И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Яковчук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 xml:space="preserve">, С.С. Гончарова и др.; Под ред. Л.А.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Пергаменщика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>. - Мн.: НИО, 2002. - 88 с. – С. 64 – 76.</w:t>
      </w:r>
    </w:p>
    <w:p w14:paraId="3A184DDF" w14:textId="77777777" w:rsidR="00B46359" w:rsidRPr="00B46359" w:rsidRDefault="00B46359" w:rsidP="00407AB9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sz w:val="28"/>
          <w:szCs w:val="28"/>
        </w:rPr>
        <w:t>Сергеева Д.В. Шоковая травма. Что это такое и откуда появляется.</w:t>
      </w:r>
      <w:r w:rsidRPr="007C237E">
        <w:t xml:space="preserve"> </w:t>
      </w:r>
      <w:hyperlink r:id="rId8" w:history="1">
        <w:r w:rsidRPr="00B46359">
          <w:rPr>
            <w:rStyle w:val="a4"/>
            <w:rFonts w:ascii="Times New Roman" w:hAnsi="Times New Roman" w:cs="Times New Roman"/>
            <w:sz w:val="28"/>
            <w:szCs w:val="28"/>
          </w:rPr>
          <w:t>https://www.b17.ru/article/shokovaya_travma/</w:t>
        </w:r>
      </w:hyperlink>
    </w:p>
    <w:p w14:paraId="6D4582C9" w14:textId="591E4DE1" w:rsidR="00B46359" w:rsidRPr="00B46359" w:rsidRDefault="00B46359" w:rsidP="00407AB9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sz w:val="28"/>
          <w:szCs w:val="28"/>
        </w:rPr>
        <w:t xml:space="preserve">Телесная психотерапия.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Бодинамика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>: [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>. англ.] / Ред. – сост. В. Березкина-Орлова. – М.: Астрель,2011. 409с.</w:t>
      </w:r>
    </w:p>
    <w:p w14:paraId="60F61CE5" w14:textId="13C0C681" w:rsidR="00B46359" w:rsidRDefault="00F81868" w:rsidP="00407AB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</w:pPr>
      <w:proofErr w:type="spellStart"/>
      <w:r w:rsidRPr="00407AB9">
        <w:rPr>
          <w:rFonts w:ascii="Times New Roman" w:hAnsi="Times New Roman" w:cs="Times New Roman"/>
          <w:sz w:val="28"/>
          <w:szCs w:val="28"/>
        </w:rPr>
        <w:t>Челмодеева</w:t>
      </w:r>
      <w:proofErr w:type="spellEnd"/>
      <w:r w:rsidRPr="00407AB9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407AB9">
        <w:rPr>
          <w:rFonts w:ascii="Times New Roman" w:hAnsi="Times New Roman" w:cs="Times New Roman"/>
          <w:sz w:val="28"/>
          <w:szCs w:val="28"/>
        </w:rPr>
        <w:t>Вячеславовона</w:t>
      </w:r>
      <w:proofErr w:type="spellEnd"/>
      <w:r w:rsidRPr="00407AB9">
        <w:rPr>
          <w:rFonts w:ascii="Times New Roman" w:hAnsi="Times New Roman" w:cs="Times New Roman"/>
          <w:sz w:val="28"/>
          <w:szCs w:val="28"/>
        </w:rPr>
        <w:t>. Острая реакция на стресс. Технологии и техники работы с острой травмой.</w:t>
      </w:r>
      <w:r w:rsidR="00FB11D3">
        <w:rPr>
          <w:rFonts w:ascii="Times New Roman" w:hAnsi="Times New Roman" w:cs="Times New Roman"/>
          <w:sz w:val="28"/>
          <w:szCs w:val="28"/>
        </w:rPr>
        <w:t xml:space="preserve"> Вебинар.</w:t>
      </w:r>
    </w:p>
    <w:sectPr w:rsidR="00B463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221F" w14:textId="77777777" w:rsidR="001D21F4" w:rsidRDefault="001D21F4" w:rsidP="00DF70BD">
      <w:pPr>
        <w:spacing w:after="0" w:line="240" w:lineRule="auto"/>
      </w:pPr>
      <w:r>
        <w:separator/>
      </w:r>
    </w:p>
  </w:endnote>
  <w:endnote w:type="continuationSeparator" w:id="0">
    <w:p w14:paraId="49706B02" w14:textId="77777777" w:rsidR="001D21F4" w:rsidRDefault="001D21F4" w:rsidP="00DF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037593"/>
      <w:docPartObj>
        <w:docPartGallery w:val="Page Numbers (Bottom of Page)"/>
        <w:docPartUnique/>
      </w:docPartObj>
    </w:sdtPr>
    <w:sdtContent>
      <w:p w14:paraId="5D5786A0" w14:textId="52CB086F" w:rsidR="00DF70BD" w:rsidRDefault="00DF70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23F62" w14:textId="77777777" w:rsidR="00DF70BD" w:rsidRDefault="00DF70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7D72" w14:textId="77777777" w:rsidR="001D21F4" w:rsidRDefault="001D21F4" w:rsidP="00DF70BD">
      <w:pPr>
        <w:spacing w:after="0" w:line="240" w:lineRule="auto"/>
      </w:pPr>
      <w:r>
        <w:separator/>
      </w:r>
    </w:p>
  </w:footnote>
  <w:footnote w:type="continuationSeparator" w:id="0">
    <w:p w14:paraId="2D3C2E24" w14:textId="77777777" w:rsidR="001D21F4" w:rsidRDefault="001D21F4" w:rsidP="00DF7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ADE"/>
    <w:multiLevelType w:val="hybridMultilevel"/>
    <w:tmpl w:val="A25415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5F0EFF"/>
    <w:multiLevelType w:val="hybridMultilevel"/>
    <w:tmpl w:val="7FAA1CFA"/>
    <w:lvl w:ilvl="0" w:tplc="6874A1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0A1C03"/>
    <w:multiLevelType w:val="hybridMultilevel"/>
    <w:tmpl w:val="2EF27EC2"/>
    <w:lvl w:ilvl="0" w:tplc="716CBFD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1F172D8"/>
    <w:multiLevelType w:val="hybridMultilevel"/>
    <w:tmpl w:val="310ACDD8"/>
    <w:lvl w:ilvl="0" w:tplc="6874A1C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1697D9B"/>
    <w:multiLevelType w:val="hybridMultilevel"/>
    <w:tmpl w:val="6F86F6AC"/>
    <w:lvl w:ilvl="0" w:tplc="6874A1CE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46170F"/>
    <w:multiLevelType w:val="hybridMultilevel"/>
    <w:tmpl w:val="4D2847BC"/>
    <w:lvl w:ilvl="0" w:tplc="6874A1CE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05572"/>
    <w:multiLevelType w:val="hybridMultilevel"/>
    <w:tmpl w:val="9EAE1F76"/>
    <w:lvl w:ilvl="0" w:tplc="6874A1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935219"/>
    <w:multiLevelType w:val="hybridMultilevel"/>
    <w:tmpl w:val="88BAC394"/>
    <w:lvl w:ilvl="0" w:tplc="6874A1CE">
      <w:start w:val="1"/>
      <w:numFmt w:val="bullet"/>
      <w:lvlText w:val="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318E6218"/>
    <w:multiLevelType w:val="hybridMultilevel"/>
    <w:tmpl w:val="FBD8416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22D269D"/>
    <w:multiLevelType w:val="hybridMultilevel"/>
    <w:tmpl w:val="BEE8625C"/>
    <w:lvl w:ilvl="0" w:tplc="4A0C0B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A1B38"/>
    <w:multiLevelType w:val="hybridMultilevel"/>
    <w:tmpl w:val="5E1E0826"/>
    <w:lvl w:ilvl="0" w:tplc="E468F62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234F03"/>
    <w:multiLevelType w:val="hybridMultilevel"/>
    <w:tmpl w:val="CF94E044"/>
    <w:lvl w:ilvl="0" w:tplc="6874A1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9F094D"/>
    <w:multiLevelType w:val="multilevel"/>
    <w:tmpl w:val="0419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13" w15:restartNumberingAfterBreak="0">
    <w:nsid w:val="589F0C9C"/>
    <w:multiLevelType w:val="hybridMultilevel"/>
    <w:tmpl w:val="803AB2FC"/>
    <w:lvl w:ilvl="0" w:tplc="E668B586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4B521B"/>
    <w:multiLevelType w:val="hybridMultilevel"/>
    <w:tmpl w:val="D65E83CE"/>
    <w:lvl w:ilvl="0" w:tplc="263050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831B3"/>
    <w:multiLevelType w:val="hybridMultilevel"/>
    <w:tmpl w:val="82AC7490"/>
    <w:lvl w:ilvl="0" w:tplc="6874A1CE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DEB11F3"/>
    <w:multiLevelType w:val="hybridMultilevel"/>
    <w:tmpl w:val="FC96C01C"/>
    <w:lvl w:ilvl="0" w:tplc="AC44189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56612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9F32EF4"/>
    <w:multiLevelType w:val="hybridMultilevel"/>
    <w:tmpl w:val="1F84622A"/>
    <w:lvl w:ilvl="0" w:tplc="6874A1CE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A9D31C3"/>
    <w:multiLevelType w:val="hybridMultilevel"/>
    <w:tmpl w:val="B7A22F22"/>
    <w:lvl w:ilvl="0" w:tplc="AC76AB6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4"/>
  </w:num>
  <w:num w:numId="5">
    <w:abstractNumId w:val="12"/>
  </w:num>
  <w:num w:numId="6">
    <w:abstractNumId w:val="17"/>
  </w:num>
  <w:num w:numId="7">
    <w:abstractNumId w:val="19"/>
  </w:num>
  <w:num w:numId="8">
    <w:abstractNumId w:val="0"/>
  </w:num>
  <w:num w:numId="9">
    <w:abstractNumId w:val="16"/>
  </w:num>
  <w:num w:numId="10">
    <w:abstractNumId w:val="2"/>
  </w:num>
  <w:num w:numId="11">
    <w:abstractNumId w:val="6"/>
  </w:num>
  <w:num w:numId="12">
    <w:abstractNumId w:val="18"/>
  </w:num>
  <w:num w:numId="13">
    <w:abstractNumId w:val="15"/>
  </w:num>
  <w:num w:numId="14">
    <w:abstractNumId w:val="9"/>
  </w:num>
  <w:num w:numId="15">
    <w:abstractNumId w:val="8"/>
  </w:num>
  <w:num w:numId="16">
    <w:abstractNumId w:val="3"/>
  </w:num>
  <w:num w:numId="17">
    <w:abstractNumId w:val="7"/>
  </w:num>
  <w:num w:numId="18">
    <w:abstractNumId w:val="1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91"/>
    <w:rsid w:val="000416D7"/>
    <w:rsid w:val="000979F6"/>
    <w:rsid w:val="001845B0"/>
    <w:rsid w:val="001D21F4"/>
    <w:rsid w:val="002A7352"/>
    <w:rsid w:val="002D6CBC"/>
    <w:rsid w:val="002F62FE"/>
    <w:rsid w:val="003E08DB"/>
    <w:rsid w:val="003E7AD7"/>
    <w:rsid w:val="00407AB9"/>
    <w:rsid w:val="00432F50"/>
    <w:rsid w:val="00485FC9"/>
    <w:rsid w:val="004A7D8C"/>
    <w:rsid w:val="004C2024"/>
    <w:rsid w:val="004F45CF"/>
    <w:rsid w:val="00551105"/>
    <w:rsid w:val="005760A9"/>
    <w:rsid w:val="005D58C1"/>
    <w:rsid w:val="005F4698"/>
    <w:rsid w:val="005F662B"/>
    <w:rsid w:val="00614F91"/>
    <w:rsid w:val="006B3150"/>
    <w:rsid w:val="007418B1"/>
    <w:rsid w:val="0076624F"/>
    <w:rsid w:val="00771DFA"/>
    <w:rsid w:val="007D0E95"/>
    <w:rsid w:val="008443DC"/>
    <w:rsid w:val="008C2F64"/>
    <w:rsid w:val="008E6845"/>
    <w:rsid w:val="00977E7B"/>
    <w:rsid w:val="009A076C"/>
    <w:rsid w:val="009E08C6"/>
    <w:rsid w:val="00AA3F9C"/>
    <w:rsid w:val="00B46359"/>
    <w:rsid w:val="00BF73DC"/>
    <w:rsid w:val="00CA18B2"/>
    <w:rsid w:val="00DF4103"/>
    <w:rsid w:val="00DF70BD"/>
    <w:rsid w:val="00E6307B"/>
    <w:rsid w:val="00F61DDB"/>
    <w:rsid w:val="00F81868"/>
    <w:rsid w:val="00F82259"/>
    <w:rsid w:val="00F940EA"/>
    <w:rsid w:val="00F961B5"/>
    <w:rsid w:val="00F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D1A2"/>
  <w15:chartTrackingRefBased/>
  <w15:docId w15:val="{51E64114-4203-4D3F-ADDB-A594103E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6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35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F7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70BD"/>
  </w:style>
  <w:style w:type="paragraph" w:styleId="a7">
    <w:name w:val="footer"/>
    <w:basedOn w:val="a"/>
    <w:link w:val="a8"/>
    <w:uiPriority w:val="99"/>
    <w:unhideWhenUsed/>
    <w:rsid w:val="00DF7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7.ru/article/shokovaya_trav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knyuteva.ru/shokovaya-travma-i-posttravmaticheskoe-stressovoe-rasstrojstvo-pts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2025-02-11T06:22:00Z</dcterms:created>
  <dcterms:modified xsi:type="dcterms:W3CDTF">2025-02-11T11:18:00Z</dcterms:modified>
</cp:coreProperties>
</file>